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90"/>
        <w:ind w:left="2897"/>
      </w:pPr>
      <w:r>
        <w:rPr/>
        <w:t>LITERATURA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CINEMA:</w:t>
      </w:r>
      <w:r>
        <w:rPr>
          <w:spacing w:val="-3"/>
        </w:rPr>
        <w:t> </w:t>
      </w:r>
      <w:r>
        <w:rPr/>
        <w:t>DIÁLOGOS COM</w:t>
      </w:r>
      <w:r>
        <w:rPr>
          <w:spacing w:val="-2"/>
        </w:rPr>
        <w:t> </w:t>
      </w:r>
      <w:r>
        <w:rPr/>
        <w:t>JANE</w:t>
      </w:r>
      <w:r>
        <w:rPr>
          <w:spacing w:val="-1"/>
        </w:rPr>
        <w:t> </w:t>
      </w:r>
      <w:r>
        <w:rPr/>
        <w:t>AUSTEN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31"/>
        <w:ind w:left="5221" w:right="1114" w:firstLine="451"/>
      </w:pPr>
      <w:r>
        <w:rPr/>
        <w:t>Jordana Maria da Silva Persin (Fundação Araucária)</w:t>
      </w:r>
      <w:hyperlink w:history="true" w:anchor="_bookmark0">
        <w:r>
          <w:rPr>
            <w:position w:val="7"/>
            <w:sz w:val="13"/>
          </w:rPr>
          <w:t>1</w:t>
        </w:r>
      </w:hyperlink>
      <w:r>
        <w:rPr>
          <w:spacing w:val="-30"/>
          <w:position w:val="7"/>
          <w:sz w:val="13"/>
        </w:rPr>
        <w:t> </w:t>
      </w:r>
      <w:r>
        <w:rPr/>
        <w:t>Unespar/</w:t>
      </w:r>
      <w:r>
        <w:rPr>
          <w:i/>
        </w:rPr>
        <w:t>Campus</w:t>
      </w:r>
      <w:r>
        <w:rPr>
          <w:i/>
          <w:spacing w:val="-4"/>
        </w:rPr>
        <w:t> </w:t>
      </w:r>
      <w:r>
        <w:rPr/>
        <w:t>Paranaguá,</w:t>
      </w:r>
      <w:r>
        <w:rPr>
          <w:spacing w:val="-4"/>
        </w:rPr>
        <w:t> </w:t>
      </w:r>
      <w:hyperlink r:id="rId6">
        <w:r>
          <w:rPr>
            <w:color w:val="0000FF"/>
            <w:u w:val="single" w:color="0000FF"/>
          </w:rPr>
          <w:t>jordanampsilva@gmail.com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247" w:right="1115" w:firstLine="3934"/>
      </w:pPr>
      <w:r>
        <w:rPr/>
        <w:t>Cristiane Pagoto</w:t>
      </w:r>
      <w:r>
        <w:rPr>
          <w:spacing w:val="-57"/>
        </w:rPr>
        <w:t> </w:t>
      </w:r>
      <w:r>
        <w:rPr/>
        <w:t>Unespar/</w:t>
      </w:r>
      <w:r>
        <w:rPr>
          <w:i/>
        </w:rPr>
        <w:t>Campus</w:t>
      </w:r>
      <w:r>
        <w:rPr>
          <w:i/>
          <w:spacing w:val="-4"/>
        </w:rPr>
        <w:t> </w:t>
      </w:r>
      <w:r>
        <w:rPr/>
        <w:t>Paranaguá,</w:t>
      </w:r>
      <w:r>
        <w:rPr>
          <w:spacing w:val="-4"/>
        </w:rPr>
        <w:t> </w:t>
      </w:r>
      <w:hyperlink r:id="rId7">
        <w:r>
          <w:rPr>
            <w:color w:val="0000FF"/>
            <w:u w:val="single" w:color="0000FF"/>
          </w:rPr>
          <w:t>cris.pagoto@unespar.edu.br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7842" w:right="1129" w:firstLine="820"/>
        <w:jc w:val="right"/>
      </w:pPr>
      <w:r>
        <w:rPr/>
        <w:t>Modalidade: Pesquisa</w:t>
      </w:r>
      <w:r>
        <w:rPr>
          <w:spacing w:val="-57"/>
        </w:rPr>
        <w:t> </w:t>
      </w:r>
      <w:r>
        <w:rPr/>
        <w:t>Programa</w:t>
      </w:r>
      <w:r>
        <w:rPr>
          <w:spacing w:val="-6"/>
        </w:rPr>
        <w:t> </w:t>
      </w:r>
      <w:r>
        <w:rPr/>
        <w:t>Institucional:</w:t>
      </w:r>
      <w:r>
        <w:rPr>
          <w:spacing w:val="-6"/>
        </w:rPr>
        <w:t> </w:t>
      </w:r>
      <w:r>
        <w:rPr/>
        <w:t>PIBIC</w:t>
      </w:r>
    </w:p>
    <w:p>
      <w:pPr>
        <w:pStyle w:val="BodyText"/>
        <w:ind w:right="1132"/>
        <w:jc w:val="right"/>
      </w:pPr>
      <w:r>
        <w:rPr/>
        <w:t>Grande</w:t>
      </w:r>
      <w:r>
        <w:rPr>
          <w:spacing w:val="-1"/>
        </w:rPr>
        <w:t> </w:t>
      </w:r>
      <w:r>
        <w:rPr/>
        <w:t>Área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Conhecimento:</w:t>
      </w:r>
      <w:r>
        <w:rPr>
          <w:spacing w:val="-1"/>
        </w:rPr>
        <w:t> </w:t>
      </w:r>
      <w:r>
        <w:rPr/>
        <w:t>Letras,</w:t>
      </w:r>
      <w:r>
        <w:rPr>
          <w:spacing w:val="-2"/>
        </w:rPr>
        <w:t> </w:t>
      </w:r>
      <w:r>
        <w:rPr/>
        <w:t>Linguística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Artes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9"/>
      </w:pPr>
      <w:r>
        <w:rPr/>
        <w:t>INTRODUÇÃO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702" w:right="1127" w:firstLine="707"/>
        <w:jc w:val="both"/>
      </w:pPr>
      <w:r>
        <w:rPr/>
        <w:t>Esta pesquisa representa um momento especial em minha vida, pois é meu primeiro</w:t>
      </w:r>
      <w:r>
        <w:rPr>
          <w:spacing w:val="1"/>
        </w:rPr>
        <w:t> </w:t>
      </w:r>
      <w:r>
        <w:rPr/>
        <w:t>artigo e meu primeiro trabalho como bolsista de Iniciação Científica. Intitulado "Literatura e</w:t>
      </w:r>
      <w:r>
        <w:rPr>
          <w:spacing w:val="1"/>
        </w:rPr>
        <w:t> </w:t>
      </w:r>
      <w:r>
        <w:rPr/>
        <w:t>Cinema: Diálogos com Jane Austen", a pesquisa foi desenvolvida entre 2023 e 2024 e teve</w:t>
      </w:r>
      <w:r>
        <w:rPr>
          <w:spacing w:val="1"/>
        </w:rPr>
        <w:t> </w:t>
      </w:r>
      <w:r>
        <w:rPr/>
        <w:t>como objetivo analisar as representações de gênero na literatura do século XIX, com foco na</w:t>
      </w:r>
      <w:r>
        <w:rPr>
          <w:spacing w:val="1"/>
        </w:rPr>
        <w:t> </w:t>
      </w:r>
      <w:r>
        <w:rPr/>
        <w:t>obra </w:t>
      </w:r>
      <w:r>
        <w:rPr>
          <w:i/>
        </w:rPr>
        <w:t>Emma</w:t>
      </w:r>
      <w:r>
        <w:rPr/>
        <w:t>, de Jane Austen e sua adaptação cinematográfica homônima de 2020, dirigida por</w:t>
      </w:r>
      <w:r>
        <w:rPr>
          <w:spacing w:val="1"/>
        </w:rPr>
        <w:t> </w:t>
      </w:r>
      <w:r>
        <w:rPr/>
        <w:t>Autumn</w:t>
      </w:r>
      <w:r>
        <w:rPr>
          <w:spacing w:val="-1"/>
        </w:rPr>
        <w:t> </w:t>
      </w:r>
      <w:r>
        <w:rPr/>
        <w:t>de Wilde.</w:t>
      </w:r>
    </w:p>
    <w:p>
      <w:pPr>
        <w:pStyle w:val="BodyText"/>
        <w:spacing w:line="360" w:lineRule="auto" w:before="1"/>
        <w:ind w:left="1702" w:right="1129" w:firstLine="707"/>
        <w:jc w:val="both"/>
      </w:pPr>
      <w:r>
        <w:rPr/>
        <w:t>O interesse por essa pesquisa surgiu a partir de um convite feito pela professora-</w:t>
      </w:r>
      <w:r>
        <w:rPr>
          <w:spacing w:val="1"/>
        </w:rPr>
        <w:t> </w:t>
      </w:r>
      <w:r>
        <w:rPr/>
        <w:t>coordenadora,</w:t>
      </w:r>
      <w:r>
        <w:rPr>
          <w:spacing w:val="1"/>
        </w:rPr>
        <w:t> </w:t>
      </w:r>
      <w:r>
        <w:rPr/>
        <w:t>que viu</w:t>
      </w:r>
      <w:r>
        <w:rPr>
          <w:spacing w:val="1"/>
        </w:rPr>
        <w:t> </w:t>
      </w:r>
      <w:r>
        <w:rPr/>
        <w:t>em mim um potencial</w:t>
      </w:r>
      <w:r>
        <w:rPr>
          <w:spacing w:val="1"/>
        </w:rPr>
        <w:t> </w:t>
      </w:r>
      <w:r>
        <w:rPr/>
        <w:t>para a pesquisa e assim</w:t>
      </w:r>
      <w:r>
        <w:rPr>
          <w:spacing w:val="1"/>
        </w:rPr>
        <w:t> </w:t>
      </w:r>
      <w:r>
        <w:rPr/>
        <w:t>me introduziu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universo de Jane Austen. Foi nesse momento que tive meu primeiro contato com a autora, o</w:t>
      </w:r>
      <w:r>
        <w:rPr>
          <w:spacing w:val="1"/>
        </w:rPr>
        <w:t> </w:t>
      </w:r>
      <w:r>
        <w:rPr/>
        <w:t>que despertou em mim uma admiração pela forma com que aborda as questões femininas.</w:t>
      </w:r>
      <w:r>
        <w:rPr>
          <w:spacing w:val="1"/>
        </w:rPr>
        <w:t> </w:t>
      </w:r>
      <w:r>
        <w:rPr/>
        <w:t>Minha afinidade com os estudos de cunho feminista foi crucial na escolha dos objetivos desta</w:t>
      </w:r>
      <w:r>
        <w:rPr>
          <w:spacing w:val="1"/>
        </w:rPr>
        <w:t> </w:t>
      </w:r>
      <w:r>
        <w:rPr/>
        <w:t>análise, que se concentram em explorar as representações do feminino na obra</w:t>
      </w:r>
      <w:r>
        <w:rPr>
          <w:spacing w:val="60"/>
        </w:rPr>
        <w:t> </w:t>
      </w:r>
      <w:r>
        <w:rPr>
          <w:i/>
        </w:rPr>
        <w:t>Emma </w:t>
      </w:r>
      <w:r>
        <w:rPr/>
        <w:t>e em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adaptação</w:t>
      </w:r>
      <w:r>
        <w:rPr>
          <w:spacing w:val="1"/>
        </w:rPr>
        <w:t> </w:t>
      </w:r>
      <w:r>
        <w:rPr/>
        <w:t>cinematográfica.</w:t>
      </w:r>
      <w:r>
        <w:rPr>
          <w:spacing w:val="1"/>
        </w:rPr>
        <w:t> </w:t>
      </w:r>
      <w:r>
        <w:rPr/>
        <w:t>Portanto,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oportunidade acadêmica, mas também é uma extensão de um interesse pessoal enraizado nas</w:t>
      </w:r>
      <w:r>
        <w:rPr>
          <w:spacing w:val="1"/>
        </w:rPr>
        <w:t> </w:t>
      </w:r>
      <w:r>
        <w:rPr/>
        <w:t>lutas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reflexões feministas.</w:t>
      </w:r>
    </w:p>
    <w:p>
      <w:pPr>
        <w:pStyle w:val="BodyText"/>
        <w:spacing w:line="360" w:lineRule="auto"/>
        <w:ind w:left="1702" w:right="1135" w:firstLine="707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982888</wp:posOffset>
            </wp:positionV>
            <wp:extent cx="7529195" cy="87406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195" cy="874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arte tem, ao longo do tempo, servido como um espelho da vida, refletindo e, muitas</w:t>
      </w:r>
      <w:r>
        <w:rPr>
          <w:spacing w:val="1"/>
        </w:rPr>
        <w:t> </w:t>
      </w:r>
      <w:r>
        <w:rPr/>
        <w:t>vezes,</w:t>
      </w:r>
      <w:r>
        <w:rPr>
          <w:spacing w:val="12"/>
        </w:rPr>
        <w:t> </w:t>
      </w:r>
      <w:r>
        <w:rPr/>
        <w:t>criticando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sociedade</w:t>
      </w:r>
      <w:r>
        <w:rPr>
          <w:spacing w:val="12"/>
        </w:rPr>
        <w:t> </w:t>
      </w:r>
      <w:r>
        <w:rPr/>
        <w:t>em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está</w:t>
      </w:r>
      <w:r>
        <w:rPr>
          <w:spacing w:val="12"/>
        </w:rPr>
        <w:t> </w:t>
      </w:r>
      <w:r>
        <w:rPr/>
        <w:t>inserida.</w:t>
      </w:r>
      <w:r>
        <w:rPr>
          <w:spacing w:val="13"/>
        </w:rPr>
        <w:t> </w:t>
      </w:r>
      <w:r>
        <w:rPr/>
        <w:t>Artistas,</w:t>
      </w:r>
      <w:r>
        <w:rPr>
          <w:spacing w:val="12"/>
        </w:rPr>
        <w:t> </w:t>
      </w:r>
      <w:r>
        <w:rPr/>
        <w:t>cineastas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/>
        <w:t>escritores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grandes</w:t>
      </w: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85.103996pt;margin-top:9.528091pt;width:144.020pt;height:.4799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702" w:right="1114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sz w:val="20"/>
          <w:vertAlign w:val="superscript"/>
        </w:rPr>
        <w:t>1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presente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trabalho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foi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realizado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com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apoio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Fundação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Araucária/SETI,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por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meio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bolsa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concedida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estudante Jordana Maria da Silva Persin.</w:t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274" w:top="2280" w:bottom="0" w:left="0" w:right="0"/>
          <w:pgNumType w:start="1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90"/>
        <w:ind w:left="1702" w:right="1132"/>
        <w:jc w:val="both"/>
      </w:pPr>
      <w:r>
        <w:rPr/>
        <w:t>obras utilizam a literatura e outras formas de expressão para questionar e desconstruir normas</w:t>
      </w:r>
      <w:r>
        <w:rPr>
          <w:spacing w:val="1"/>
        </w:rPr>
        <w:t> </w:t>
      </w:r>
      <w:r>
        <w:rPr/>
        <w:t>sociais. Nesta pesquisa,</w:t>
      </w:r>
      <w:r>
        <w:rPr>
          <w:spacing w:val="1"/>
        </w:rPr>
        <w:t> </w:t>
      </w:r>
      <w:r>
        <w:rPr/>
        <w:t>analisarei como a renomada escritora Jane Austen, em sua obra</w:t>
      </w:r>
      <w:r>
        <w:rPr>
          <w:spacing w:val="1"/>
        </w:rPr>
        <w:t> </w:t>
      </w:r>
      <w:r>
        <w:rPr>
          <w:i/>
        </w:rPr>
        <w:t>Emma</w:t>
      </w:r>
      <w:r>
        <w:rPr/>
        <w:t>, e a adaptação cinematográfica homônima, dirigida por Autumn de Wilde em 2020,</w:t>
      </w:r>
      <w:r>
        <w:rPr>
          <w:spacing w:val="1"/>
        </w:rPr>
        <w:t> </w:t>
      </w:r>
      <w:r>
        <w:rPr/>
        <w:t>utilizam a sátira e a ironia para criticar e desconstruir papéis sociais. A literatura e o cinema</w:t>
      </w:r>
      <w:r>
        <w:rPr>
          <w:spacing w:val="1"/>
        </w:rPr>
        <w:t> </w:t>
      </w:r>
      <w:r>
        <w:rPr/>
        <w:t>desempenham</w:t>
      </w:r>
      <w:r>
        <w:rPr>
          <w:spacing w:val="1"/>
        </w:rPr>
        <w:t> </w:t>
      </w:r>
      <w:r>
        <w:rPr/>
        <w:t>ferramentas centrais na construção e reconstrução de narrativas sociais.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caso da literatura feminina do século XIX, como exemplificado por </w:t>
      </w:r>
      <w:r>
        <w:rPr>
          <w:i/>
        </w:rPr>
        <w:t>Emma, </w:t>
      </w:r>
      <w:r>
        <w:rPr/>
        <w:t>essas narrativas</w:t>
      </w:r>
      <w:r>
        <w:rPr>
          <w:spacing w:val="1"/>
        </w:rPr>
        <w:t> </w:t>
      </w:r>
      <w:r>
        <w:rPr/>
        <w:t>expõem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limites,</w:t>
      </w:r>
      <w:r>
        <w:rPr>
          <w:spacing w:val="-1"/>
        </w:rPr>
        <w:t> </w:t>
      </w:r>
      <w:r>
        <w:rPr/>
        <w:t>abusos e</w:t>
      </w:r>
      <w:r>
        <w:rPr>
          <w:spacing w:val="-1"/>
        </w:rPr>
        <w:t> </w:t>
      </w:r>
      <w:r>
        <w:rPr/>
        <w:t>restrições</w:t>
      </w:r>
      <w:r>
        <w:rPr>
          <w:spacing w:val="-1"/>
        </w:rPr>
        <w:t> </w:t>
      </w:r>
      <w:r>
        <w:rPr/>
        <w:t>impostos</w:t>
      </w:r>
      <w:r>
        <w:rPr>
          <w:spacing w:val="-1"/>
        </w:rPr>
        <w:t> </w:t>
      </w:r>
      <w:r>
        <w:rPr/>
        <w:t>às mulheres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uma</w:t>
      </w:r>
      <w:r>
        <w:rPr>
          <w:spacing w:val="-2"/>
        </w:rPr>
        <w:t> </w:t>
      </w:r>
      <w:r>
        <w:rPr/>
        <w:t>sociedade</w:t>
      </w:r>
      <w:r>
        <w:rPr>
          <w:spacing w:val="-1"/>
        </w:rPr>
        <w:t> </w:t>
      </w:r>
      <w:r>
        <w:rPr/>
        <w:t>patriarcal.</w:t>
      </w:r>
    </w:p>
    <w:p>
      <w:pPr>
        <w:pStyle w:val="BodyText"/>
        <w:spacing w:line="360" w:lineRule="auto"/>
        <w:ind w:left="1702" w:right="1131" w:firstLine="707"/>
        <w:jc w:val="both"/>
      </w:pPr>
      <w:r>
        <w:rPr/>
        <w:t>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>
          <w:i/>
        </w:rPr>
        <w:t>Emma</w:t>
      </w:r>
      <w:r>
        <w:rPr>
          <w:i/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exemplo</w:t>
      </w:r>
      <w:r>
        <w:rPr>
          <w:spacing w:val="1"/>
        </w:rPr>
        <w:t> </w:t>
      </w:r>
      <w:r>
        <w:rPr/>
        <w:t>paradigmático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crítica,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Austen</w:t>
      </w:r>
      <w:r>
        <w:rPr>
          <w:spacing w:val="1"/>
        </w:rPr>
        <w:t> </w:t>
      </w:r>
      <w:r>
        <w:rPr/>
        <w:t>explora</w:t>
      </w:r>
      <w:r>
        <w:rPr>
          <w:spacing w:val="1"/>
        </w:rPr>
        <w:t> </w:t>
      </w:r>
      <w:r>
        <w:rPr/>
        <w:t>o</w:t>
      </w:r>
      <w:r>
        <w:rPr>
          <w:spacing w:val="-57"/>
        </w:rPr>
        <w:t> </w:t>
      </w:r>
      <w:r>
        <w:rPr/>
        <w:t>casamento como uma instituição mercantil, na qual as mulheres eram frequentemente tratadas</w:t>
      </w:r>
      <w:r>
        <w:rPr>
          <w:spacing w:val="-57"/>
        </w:rPr>
        <w:t> </w:t>
      </w:r>
      <w:r>
        <w:rPr/>
        <w:t>como</w:t>
      </w:r>
      <w:r>
        <w:rPr>
          <w:spacing w:val="1"/>
        </w:rPr>
        <w:t> </w:t>
      </w:r>
      <w:r>
        <w:rPr/>
        <w:t>mercadorias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negociadas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homens.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pesquisa</w:t>
      </w:r>
      <w:r>
        <w:rPr>
          <w:spacing w:val="1"/>
        </w:rPr>
        <w:t> </w:t>
      </w:r>
      <w:r>
        <w:rPr/>
        <w:t>propõe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comparativa entre o romance de Austen e sua adaptação cinematográfica de 2020, com o</w:t>
      </w:r>
      <w:r>
        <w:rPr>
          <w:spacing w:val="1"/>
        </w:rPr>
        <w:t> </w:t>
      </w:r>
      <w:r>
        <w:rPr/>
        <w:t>objetivo de examinar como a crítica social de Austen é mantida ou transformada no contexto</w:t>
      </w:r>
      <w:r>
        <w:rPr>
          <w:spacing w:val="1"/>
        </w:rPr>
        <w:t> </w:t>
      </w:r>
      <w:r>
        <w:rPr/>
        <w:t>contemporâneo, especialmente em relação ao casamento e às expectativas de gênero. Pretendo</w:t>
      </w:r>
      <w:r>
        <w:rPr>
          <w:spacing w:val="-57"/>
        </w:rPr>
        <w:t> </w:t>
      </w:r>
      <w:r>
        <w:rPr/>
        <w:t>evidenciar a persistência dos paradigmas patriarcais que, apesar das muitas lutas feministas</w:t>
      </w:r>
      <w:r>
        <w:rPr>
          <w:spacing w:val="1"/>
        </w:rPr>
        <w:t> </w:t>
      </w:r>
      <w:r>
        <w:rPr/>
        <w:t>para desconstruir esses ideais, ainda influenciam as relações conjugais e sociais nos dias de</w:t>
      </w:r>
      <w:r>
        <w:rPr>
          <w:spacing w:val="1"/>
        </w:rPr>
        <w:t> </w:t>
      </w:r>
      <w:r>
        <w:rPr/>
        <w:t>hoje. Assim, este estudo parte do pressuposto de que, ao analisar essas narrativas históricas</w:t>
      </w:r>
      <w:r>
        <w:rPr>
          <w:spacing w:val="1"/>
        </w:rPr>
        <w:t> </w:t>
      </w:r>
      <w:r>
        <w:rPr/>
        <w:t>através de novas linguagens, como o cinema, é possível não apenas entender as raízes das</w:t>
      </w:r>
      <w:r>
        <w:rPr>
          <w:spacing w:val="1"/>
        </w:rPr>
        <w:t> </w:t>
      </w:r>
      <w:r>
        <w:rPr/>
        <w:t>desigualdades de gênero, mas também refletir criticamente sobre como elas continuam a se</w:t>
      </w:r>
      <w:r>
        <w:rPr>
          <w:spacing w:val="1"/>
        </w:rPr>
        <w:t> </w:t>
      </w:r>
      <w:r>
        <w:rPr/>
        <w:t>manifestar</w:t>
      </w:r>
      <w:r>
        <w:rPr>
          <w:spacing w:val="-2"/>
        </w:rPr>
        <w:t> </w:t>
      </w:r>
      <w:r>
        <w:rPr/>
        <w:t>em nossa</w:t>
      </w:r>
      <w:r>
        <w:rPr>
          <w:spacing w:val="-1"/>
        </w:rPr>
        <w:t> </w:t>
      </w:r>
      <w:r>
        <w:rPr/>
        <w:t>sociedade.</w:t>
      </w:r>
    </w:p>
    <w:p>
      <w:pPr>
        <w:pStyle w:val="BodyText"/>
        <w:rPr>
          <w:sz w:val="36"/>
        </w:rPr>
      </w:pPr>
    </w:p>
    <w:p>
      <w:pPr>
        <w:pStyle w:val="Heading1"/>
        <w:jc w:val="both"/>
      </w:pPr>
      <w:r>
        <w:rPr/>
        <w:t>MATERIAIS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MÉTODOS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702" w:right="1154" w:firstLine="707"/>
        <w:jc w:val="both"/>
      </w:pPr>
      <w:r>
        <w:rPr/>
        <w:t>Para realizar esta pesquisa, utilizei como método a pesquisa bibliográfica e a análise</w:t>
      </w:r>
      <w:r>
        <w:rPr>
          <w:spacing w:val="1"/>
        </w:rPr>
        <w:t> </w:t>
      </w:r>
      <w:r>
        <w:rPr/>
        <w:t>textual. Como aporte teórico, para os estudos de gênero, baseio-me sobretudo em Simone de</w:t>
      </w:r>
      <w:r>
        <w:rPr>
          <w:spacing w:val="1"/>
        </w:rPr>
        <w:t> </w:t>
      </w:r>
      <w:r>
        <w:rPr/>
        <w:t>Beauvoir.</w:t>
      </w:r>
      <w:r>
        <w:rPr>
          <w:spacing w:val="-14"/>
        </w:rPr>
        <w:t> </w:t>
      </w:r>
      <w:r>
        <w:rPr/>
        <w:t>Além</w:t>
      </w:r>
      <w:r>
        <w:rPr>
          <w:spacing w:val="-2"/>
        </w:rPr>
        <w:t> </w:t>
      </w:r>
      <w:r>
        <w:rPr/>
        <w:t>desta autora,</w:t>
      </w:r>
      <w:r>
        <w:rPr>
          <w:spacing w:val="-2"/>
        </w:rPr>
        <w:t> </w:t>
      </w:r>
      <w:r>
        <w:rPr/>
        <w:t>cito</w:t>
      </w:r>
      <w:r>
        <w:rPr>
          <w:spacing w:val="-2"/>
        </w:rPr>
        <w:t> </w:t>
      </w:r>
      <w:r>
        <w:rPr/>
        <w:t>vários</w:t>
      </w:r>
      <w:r>
        <w:rPr>
          <w:spacing w:val="-1"/>
        </w:rPr>
        <w:t> </w:t>
      </w:r>
      <w:r>
        <w:rPr/>
        <w:t>outros</w:t>
      </w:r>
      <w:r>
        <w:rPr>
          <w:spacing w:val="-2"/>
        </w:rPr>
        <w:t> </w:t>
      </w:r>
      <w:r>
        <w:rPr/>
        <w:t>pesquisadores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dialogar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estudos</w:t>
      </w:r>
      <w:r>
        <w:rPr>
          <w:spacing w:val="-1"/>
        </w:rPr>
        <w:t> </w:t>
      </w:r>
      <w:r>
        <w:rPr/>
        <w:t>de</w:t>
      </w:r>
      <w:r>
        <w:rPr>
          <w:spacing w:val="-58"/>
        </w:rPr>
        <w:t> </w:t>
      </w:r>
      <w:r>
        <w:rPr/>
        <w:t>representação</w:t>
      </w:r>
      <w:r>
        <w:rPr>
          <w:spacing w:val="1"/>
        </w:rPr>
        <w:t> </w:t>
      </w:r>
      <w:r>
        <w:rPr/>
        <w:t>feminina,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Lorena</w:t>
      </w:r>
      <w:r>
        <w:rPr>
          <w:spacing w:val="1"/>
        </w:rPr>
        <w:t> </w:t>
      </w:r>
      <w:r>
        <w:rPr/>
        <w:t>Portela.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considerações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adaptação</w:t>
      </w:r>
      <w:r>
        <w:rPr>
          <w:spacing w:val="1"/>
        </w:rPr>
        <w:t> </w:t>
      </w:r>
      <w:r>
        <w:rPr/>
        <w:t>cinematográfica,</w:t>
      </w:r>
      <w:r>
        <w:rPr>
          <w:spacing w:val="-1"/>
        </w:rPr>
        <w:t> </w:t>
      </w:r>
      <w:r>
        <w:rPr/>
        <w:t>apoiei-me no estudo de</w:t>
      </w:r>
      <w:r>
        <w:rPr>
          <w:spacing w:val="-1"/>
        </w:rPr>
        <w:t> </w:t>
      </w:r>
      <w:r>
        <w:rPr/>
        <w:t>Marcela</w:t>
      </w:r>
      <w:r>
        <w:rPr>
          <w:spacing w:val="1"/>
        </w:rPr>
        <w:t> </w:t>
      </w:r>
      <w:r>
        <w:rPr/>
        <w:t>Soalheiro.</w:t>
      </w:r>
    </w:p>
    <w:p>
      <w:pPr>
        <w:pStyle w:val="BodyText"/>
        <w:spacing w:line="360" w:lineRule="auto" w:before="2"/>
        <w:ind w:left="1702" w:right="1159" w:firstLine="707"/>
        <w:jc w:val="both"/>
      </w:pPr>
      <w:r>
        <w:rPr/>
        <w:t>Realizado o levantamento teórico, passei à segunda etapa da pesquisa: a leitura e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romance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Austen.</w:t>
      </w:r>
      <w:r>
        <w:rPr>
          <w:spacing w:val="1"/>
        </w:rPr>
        <w:t> </w:t>
      </w:r>
      <w:r>
        <w:rPr/>
        <w:t>Busquei,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processo,</w:t>
      </w:r>
      <w:r>
        <w:rPr>
          <w:spacing w:val="1"/>
        </w:rPr>
        <w:t> </w:t>
      </w:r>
      <w:r>
        <w:rPr/>
        <w:t>destacar</w:t>
      </w:r>
      <w:r>
        <w:rPr>
          <w:spacing w:val="1"/>
        </w:rPr>
        <w:t> </w:t>
      </w:r>
      <w:r>
        <w:rPr/>
        <w:t>passagens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representassem</w:t>
      </w:r>
      <w:r>
        <w:rPr>
          <w:spacing w:val="11"/>
        </w:rPr>
        <w:t> </w:t>
      </w:r>
      <w:r>
        <w:rPr/>
        <w:t>os</w:t>
      </w:r>
      <w:r>
        <w:rPr>
          <w:spacing w:val="11"/>
        </w:rPr>
        <w:t> </w:t>
      </w:r>
      <w:r>
        <w:rPr/>
        <w:t>papeis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gênero,</w:t>
      </w:r>
      <w:r>
        <w:rPr>
          <w:spacing w:val="10"/>
        </w:rPr>
        <w:t> </w:t>
      </w:r>
      <w:r>
        <w:rPr/>
        <w:t>bem</w:t>
      </w:r>
      <w:r>
        <w:rPr>
          <w:spacing w:val="11"/>
        </w:rPr>
        <w:t> </w:t>
      </w:r>
      <w:r>
        <w:rPr/>
        <w:t>como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sua</w:t>
      </w:r>
      <w:r>
        <w:rPr>
          <w:spacing w:val="10"/>
        </w:rPr>
        <w:t> </w:t>
      </w:r>
      <w:r>
        <w:rPr/>
        <w:t>tentativa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desconstrução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meio</w:t>
      </w:r>
      <w:r>
        <w:rPr>
          <w:spacing w:val="10"/>
        </w:rPr>
        <w:t> </w:t>
      </w:r>
      <w:r>
        <w:rPr/>
        <w:t>da</w:t>
      </w:r>
    </w:p>
    <w:p>
      <w:pPr>
        <w:spacing w:after="0" w:line="360" w:lineRule="auto"/>
        <w:jc w:val="both"/>
        <w:sectPr>
          <w:headerReference w:type="default" r:id="rId9"/>
          <w:footerReference w:type="default" r:id="rId10"/>
          <w:pgSz w:w="11910" w:h="16840"/>
          <w:pgMar w:header="274" w:footer="1241" w:top="2280" w:bottom="1440" w:left="0" w:right="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90"/>
        <w:ind w:left="1702" w:right="1154"/>
        <w:jc w:val="both"/>
      </w:pPr>
      <w:r>
        <w:rPr/>
        <w:t>ironia e do humor. O meu terceiro passo foi buscar na adaptação cinematográfica do romance</w:t>
      </w:r>
      <w:r>
        <w:rPr>
          <w:spacing w:val="1"/>
        </w:rPr>
        <w:t> </w:t>
      </w:r>
      <w:r>
        <w:rPr/>
        <w:t>elementos que se aproximavam ou se distanciavam do romance. Por fim, procurei analisar e</w:t>
      </w:r>
      <w:r>
        <w:rPr>
          <w:spacing w:val="1"/>
        </w:rPr>
        <w:t> </w:t>
      </w:r>
      <w:r>
        <w:rPr/>
        <w:t>comparar a representação do casamento na literatura e no cinema, focando no diálogo entre as</w:t>
      </w:r>
      <w:r>
        <w:rPr>
          <w:spacing w:val="-57"/>
        </w:rPr>
        <w:t> </w:t>
      </w:r>
      <w:r>
        <w:rPr/>
        <w:t>diferentes linguagens utilizadas no romance e em sua adaptação cinematográfica. Através</w:t>
      </w:r>
      <w:r>
        <w:rPr>
          <w:spacing w:val="1"/>
        </w:rPr>
        <w:t> </w:t>
      </w:r>
      <w:r>
        <w:rPr/>
        <w:t>dessa análise, pretendi investigar como episódios específicos relacionados ao casamento são</w:t>
      </w:r>
      <w:r>
        <w:rPr>
          <w:spacing w:val="1"/>
        </w:rPr>
        <w:t> </w:t>
      </w:r>
      <w:r>
        <w:rPr/>
        <w:t>retratados e refletir sobre a persistência dos paradigmas patriarcais que ainda influenciam a</w:t>
      </w:r>
      <w:r>
        <w:rPr>
          <w:spacing w:val="1"/>
        </w:rPr>
        <w:t> </w:t>
      </w:r>
      <w:r>
        <w:rPr/>
        <w:t>sociedade contemporânea. Essa pesquisa busca, portanto, denunciar as raízes do patriarcado,</w:t>
      </w:r>
      <w:r>
        <w:rPr>
          <w:spacing w:val="1"/>
        </w:rPr>
        <w:t> </w:t>
      </w:r>
      <w:r>
        <w:rPr/>
        <w:t>utilizando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literatura</w:t>
      </w:r>
      <w:r>
        <w:rPr>
          <w:spacing w:val="33"/>
        </w:rPr>
        <w:t> </w:t>
      </w:r>
      <w:r>
        <w:rPr/>
        <w:t>e</w:t>
      </w:r>
      <w:r>
        <w:rPr>
          <w:spacing w:val="33"/>
        </w:rPr>
        <w:t> </w:t>
      </w:r>
      <w:r>
        <w:rPr/>
        <w:t>o</w:t>
      </w:r>
      <w:r>
        <w:rPr>
          <w:spacing w:val="31"/>
        </w:rPr>
        <w:t> </w:t>
      </w:r>
      <w:r>
        <w:rPr/>
        <w:t>cinema</w:t>
      </w:r>
      <w:r>
        <w:rPr>
          <w:spacing w:val="32"/>
        </w:rPr>
        <w:t> </w:t>
      </w:r>
      <w:r>
        <w:rPr/>
        <w:t>como</w:t>
      </w:r>
      <w:r>
        <w:rPr>
          <w:spacing w:val="32"/>
        </w:rPr>
        <w:t> </w:t>
      </w:r>
      <w:r>
        <w:rPr/>
        <w:t>ferramentas</w:t>
      </w:r>
      <w:r>
        <w:rPr>
          <w:spacing w:val="32"/>
        </w:rPr>
        <w:t> </w:t>
      </w:r>
      <w:r>
        <w:rPr/>
        <w:t>críticas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desconstruir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estruturas</w:t>
      </w:r>
      <w:r>
        <w:rPr>
          <w:spacing w:val="-58"/>
        </w:rPr>
        <w:t> </w:t>
      </w:r>
      <w:r>
        <w:rPr/>
        <w:t>que</w:t>
      </w:r>
      <w:r>
        <w:rPr>
          <w:spacing w:val="-2"/>
        </w:rPr>
        <w:t> </w:t>
      </w:r>
      <w:r>
        <w:rPr/>
        <w:t>perpetuam a desigualdade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gênero.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jc w:val="both"/>
      </w:pPr>
      <w:r>
        <w:rPr/>
        <w:t>RESULTADOS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DISCUSSÕES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702" w:right="1130" w:firstLine="707"/>
        <w:jc w:val="both"/>
      </w:pPr>
      <w:r>
        <w:rPr/>
        <w:t>Segundo</w:t>
      </w:r>
      <w:r>
        <w:rPr>
          <w:spacing w:val="22"/>
        </w:rPr>
        <w:t> </w:t>
      </w:r>
      <w:r>
        <w:rPr/>
        <w:t>Simone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Beauvoir</w:t>
      </w:r>
      <w:r>
        <w:rPr>
          <w:spacing w:val="22"/>
        </w:rPr>
        <w:t> </w:t>
      </w:r>
      <w:r>
        <w:rPr/>
        <w:t>(2016),</w:t>
      </w:r>
      <w:r>
        <w:rPr>
          <w:spacing w:val="23"/>
        </w:rPr>
        <w:t> </w:t>
      </w:r>
      <w:r>
        <w:rPr/>
        <w:t>o</w:t>
      </w:r>
      <w:r>
        <w:rPr>
          <w:spacing w:val="26"/>
        </w:rPr>
        <w:t> </w:t>
      </w:r>
      <w:r>
        <w:rPr/>
        <w:t>casamento</w:t>
      </w:r>
      <w:r>
        <w:rPr>
          <w:spacing w:val="24"/>
        </w:rPr>
        <w:t> </w:t>
      </w:r>
      <w:r>
        <w:rPr/>
        <w:t>moderno</w:t>
      </w:r>
      <w:r>
        <w:rPr>
          <w:spacing w:val="22"/>
        </w:rPr>
        <w:t> </w:t>
      </w:r>
      <w:r>
        <w:rPr/>
        <w:t>só</w:t>
      </w:r>
      <w:r>
        <w:rPr>
          <w:spacing w:val="24"/>
        </w:rPr>
        <w:t> </w:t>
      </w:r>
      <w:r>
        <w:rPr/>
        <w:t>se</w:t>
      </w:r>
      <w:r>
        <w:rPr>
          <w:spacing w:val="23"/>
        </w:rPr>
        <w:t> </w:t>
      </w:r>
      <w:r>
        <w:rPr/>
        <w:t>compreende</w:t>
      </w:r>
      <w:r>
        <w:rPr>
          <w:spacing w:val="25"/>
        </w:rPr>
        <w:t> </w:t>
      </w:r>
      <w:r>
        <w:rPr/>
        <w:t>à</w:t>
      </w:r>
      <w:r>
        <w:rPr>
          <w:spacing w:val="21"/>
        </w:rPr>
        <w:t> </w:t>
      </w:r>
      <w:r>
        <w:rPr/>
        <w:t>luz</w:t>
      </w:r>
      <w:r>
        <w:rPr>
          <w:spacing w:val="-57"/>
        </w:rPr>
        <w:t> </w:t>
      </w:r>
      <w:r>
        <w:rPr/>
        <w:t>do passado que ele perpetua. Nesse sentido, muitos dos aspectos do casamento hoje são</w:t>
      </w:r>
      <w:r>
        <w:rPr>
          <w:spacing w:val="1"/>
        </w:rPr>
        <w:t> </w:t>
      </w:r>
      <w:r>
        <w:rPr/>
        <w:t>influenciados por padrões culturais e sociais. Esses aspectos ainda perpetuam certas estruturas</w:t>
      </w:r>
      <w:r>
        <w:rPr>
          <w:spacing w:val="-57"/>
        </w:rPr>
        <w:t> </w:t>
      </w:r>
      <w:r>
        <w:rPr/>
        <w:t>de poder, papéis de gênero e expectativas dentro das relações conjugais. O romance desse</w:t>
      </w:r>
      <w:r>
        <w:rPr>
          <w:spacing w:val="1"/>
        </w:rPr>
        <w:t> </w:t>
      </w:r>
      <w:r>
        <w:rPr/>
        <w:t>estudo, </w:t>
      </w:r>
      <w:r>
        <w:rPr>
          <w:i/>
        </w:rPr>
        <w:t>Emma</w:t>
      </w:r>
      <w:r>
        <w:rPr/>
        <w:t>, de Jane Austen, faz uma crítica e denúncia à sociedade, à opressão feminina e</w:t>
      </w:r>
      <w:r>
        <w:rPr>
          <w:spacing w:val="1"/>
        </w:rPr>
        <w:t> </w:t>
      </w:r>
      <w:r>
        <w:rPr/>
        <w:t>suas limitações. Essa obra carrega consigo a luta por autonomia e direitos igualitários nos dias</w:t>
      </w:r>
      <w:r>
        <w:rPr>
          <w:spacing w:val="-57"/>
        </w:rPr>
        <w:t> </w:t>
      </w:r>
      <w:r>
        <w:rPr/>
        <w:t>de hoje, é, portanto, neste sentido que apesar de ter sido publicada em 1815, </w:t>
      </w:r>
      <w:r>
        <w:rPr>
          <w:i/>
        </w:rPr>
        <w:t>Emma </w:t>
      </w:r>
      <w:r>
        <w:rPr/>
        <w:t>continua</w:t>
      </w:r>
      <w:r>
        <w:rPr>
          <w:spacing w:val="1"/>
        </w:rPr>
        <w:t> </w:t>
      </w:r>
      <w:r>
        <w:rPr/>
        <w:t>sendo atual, mostrando como a literatura se perpetua viva dentro de diferentes contextos</w:t>
      </w:r>
      <w:r>
        <w:rPr>
          <w:spacing w:val="1"/>
        </w:rPr>
        <w:t> </w:t>
      </w:r>
      <w:r>
        <w:rPr/>
        <w:t>históricos. O estudo da literatura de autoria feminina e suas lutas durante os anos devem</w:t>
      </w:r>
      <w:r>
        <w:rPr>
          <w:spacing w:val="1"/>
        </w:rPr>
        <w:t> </w:t>
      </w:r>
      <w:r>
        <w:rPr/>
        <w:t>persistir,</w:t>
      </w:r>
      <w:r>
        <w:rPr>
          <w:spacing w:val="1"/>
        </w:rPr>
        <w:t> </w:t>
      </w:r>
      <w:r>
        <w:rPr/>
        <w:t>desconstruindo</w:t>
      </w:r>
      <w:r>
        <w:rPr>
          <w:spacing w:val="1"/>
        </w:rPr>
        <w:t> </w:t>
      </w:r>
      <w:r>
        <w:rPr/>
        <w:t>esses</w:t>
      </w:r>
      <w:r>
        <w:rPr>
          <w:spacing w:val="1"/>
        </w:rPr>
        <w:t> </w:t>
      </w:r>
      <w:r>
        <w:rPr/>
        <w:t>paradigmas</w:t>
      </w:r>
      <w:r>
        <w:rPr>
          <w:spacing w:val="1"/>
        </w:rPr>
        <w:t> </w:t>
      </w:r>
      <w:r>
        <w:rPr/>
        <w:t>patriarcais</w:t>
      </w:r>
      <w:r>
        <w:rPr>
          <w:spacing w:val="1"/>
        </w:rPr>
        <w:t> </w:t>
      </w:r>
      <w:r>
        <w:rPr/>
        <w:t>enquanto</w:t>
      </w:r>
      <w:r>
        <w:rPr>
          <w:spacing w:val="1"/>
        </w:rPr>
        <w:t> </w:t>
      </w:r>
      <w:r>
        <w:rPr/>
        <w:t>eles</w:t>
      </w:r>
      <w:r>
        <w:rPr>
          <w:spacing w:val="1"/>
        </w:rPr>
        <w:t> </w:t>
      </w:r>
      <w:r>
        <w:rPr/>
        <w:t>estiverem</w:t>
      </w:r>
      <w:r>
        <w:rPr>
          <w:spacing w:val="1"/>
        </w:rPr>
        <w:t> </w:t>
      </w:r>
      <w:r>
        <w:rPr/>
        <w:t>enraizados</w:t>
      </w:r>
      <w:r>
        <w:rPr>
          <w:spacing w:val="-57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sociedade.</w:t>
      </w:r>
      <w:r>
        <w:rPr>
          <w:spacing w:val="1"/>
        </w:rPr>
        <w:t> </w:t>
      </w:r>
      <w:r>
        <w:rPr/>
        <w:t>Atualmente,</w:t>
      </w:r>
      <w:r>
        <w:rPr>
          <w:spacing w:val="1"/>
        </w:rPr>
        <w:t> </w:t>
      </w:r>
      <w:r>
        <w:rPr/>
        <w:t>milhares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mulheres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sofrem</w:t>
      </w:r>
      <w:r>
        <w:rPr>
          <w:spacing w:val="1"/>
        </w:rPr>
        <w:t> </w:t>
      </w:r>
      <w:r>
        <w:rPr/>
        <w:t>feminicídio,</w:t>
      </w:r>
      <w:r>
        <w:rPr>
          <w:spacing w:val="1"/>
        </w:rPr>
        <w:t> </w:t>
      </w:r>
      <w:r>
        <w:rPr/>
        <w:t>desigualdade de gênero,</w:t>
      </w:r>
      <w:r>
        <w:rPr>
          <w:spacing w:val="1"/>
        </w:rPr>
        <w:t> </w:t>
      </w:r>
      <w:r>
        <w:rPr/>
        <w:t>disparidade salarial,</w:t>
      </w:r>
      <w:r>
        <w:rPr>
          <w:spacing w:val="1"/>
        </w:rPr>
        <w:t> </w:t>
      </w:r>
      <w:r>
        <w:rPr/>
        <w:t>etc. Sendo assim,</w:t>
      </w:r>
      <w:r>
        <w:rPr>
          <w:spacing w:val="60"/>
        </w:rPr>
        <w:t> </w:t>
      </w:r>
      <w:r>
        <w:rPr/>
        <w:t>essa pesquisa buscou, por</w:t>
      </w:r>
      <w:r>
        <w:rPr>
          <w:spacing w:val="1"/>
        </w:rPr>
        <w:t> </w:t>
      </w:r>
      <w:r>
        <w:rPr/>
        <w:t>meio da literatura e do cinema, fazer uma denúncia das raízes do patriarcado que ainda se</w:t>
      </w:r>
      <w:r>
        <w:rPr>
          <w:spacing w:val="1"/>
        </w:rPr>
        <w:t> </w:t>
      </w:r>
      <w:r>
        <w:rPr/>
        <w:t>mantém</w:t>
      </w:r>
      <w:r>
        <w:rPr>
          <w:spacing w:val="-1"/>
        </w:rPr>
        <w:t> </w:t>
      </w:r>
      <w:r>
        <w:rPr/>
        <w:t>vivas.</w:t>
      </w:r>
    </w:p>
    <w:p>
      <w:pPr>
        <w:pStyle w:val="BodyText"/>
        <w:spacing w:line="360" w:lineRule="auto"/>
        <w:ind w:left="1702" w:right="1133" w:firstLine="707"/>
        <w:jc w:val="both"/>
      </w:pPr>
      <w:r>
        <w:rPr/>
        <w:t>A autora inglesa Jane Austen é reconhecida por suas abordagens satíricas acerca da</w:t>
      </w:r>
      <w:r>
        <w:rPr>
          <w:spacing w:val="1"/>
        </w:rPr>
        <w:t> </w:t>
      </w:r>
      <w:r>
        <w:rPr/>
        <w:t>sociedade da sua época, principalmente no que diz respeito ao</w:t>
      </w:r>
      <w:r>
        <w:rPr>
          <w:spacing w:val="1"/>
        </w:rPr>
        <w:t> </w:t>
      </w:r>
      <w:r>
        <w:rPr/>
        <w:t>casamento. Ao longo do</w:t>
      </w:r>
      <w:r>
        <w:rPr>
          <w:spacing w:val="1"/>
        </w:rPr>
        <w:t> </w:t>
      </w:r>
      <w:r>
        <w:rPr/>
        <w:t>romance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>
          <w:i/>
        </w:rPr>
        <w:t>Emma</w:t>
      </w:r>
      <w:r>
        <w:rPr/>
        <w:t>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escritora</w:t>
      </w:r>
      <w:r>
        <w:rPr>
          <w:spacing w:val="1"/>
        </w:rPr>
        <w:t> </w:t>
      </w:r>
      <w:r>
        <w:rPr/>
        <w:t>examina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casamento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instituição</w:t>
      </w:r>
      <w:r>
        <w:rPr>
          <w:spacing w:val="1"/>
        </w:rPr>
        <w:t> </w:t>
      </w:r>
      <w:r>
        <w:rPr/>
        <w:t>econômica</w:t>
      </w:r>
      <w:r>
        <w:rPr>
          <w:spacing w:val="7"/>
        </w:rPr>
        <w:t> </w:t>
      </w:r>
      <w:r>
        <w:rPr/>
        <w:t>e</w:t>
      </w:r>
      <w:r>
        <w:rPr>
          <w:spacing w:val="5"/>
        </w:rPr>
        <w:t> </w:t>
      </w:r>
      <w:r>
        <w:rPr/>
        <w:t>social,</w:t>
      </w:r>
      <w:r>
        <w:rPr>
          <w:spacing w:val="6"/>
        </w:rPr>
        <w:t> </w:t>
      </w:r>
      <w:r>
        <w:rPr/>
        <w:t>destacando</w:t>
      </w:r>
      <w:r>
        <w:rPr>
          <w:spacing w:val="5"/>
        </w:rPr>
        <w:t> </w:t>
      </w:r>
      <w:r>
        <w:rPr/>
        <w:t>expectativas</w:t>
      </w:r>
      <w:r>
        <w:rPr>
          <w:spacing w:val="5"/>
        </w:rPr>
        <w:t> </w:t>
      </w:r>
      <w:r>
        <w:rPr/>
        <w:t>sociais,</w:t>
      </w:r>
      <w:r>
        <w:rPr>
          <w:spacing w:val="6"/>
        </w:rPr>
        <w:t> </w:t>
      </w:r>
      <w:r>
        <w:rPr/>
        <w:t>pressões</w:t>
      </w:r>
      <w:r>
        <w:rPr>
          <w:spacing w:val="8"/>
        </w:rPr>
        <w:t> </w:t>
      </w:r>
      <w:r>
        <w:rPr/>
        <w:t>familiares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limitações</w:t>
      </w:r>
    </w:p>
    <w:p>
      <w:pPr>
        <w:spacing w:after="0" w:line="360" w:lineRule="auto"/>
        <w:jc w:val="both"/>
        <w:sectPr>
          <w:pgSz w:w="11910" w:h="16840"/>
          <w:pgMar w:header="274" w:footer="1241" w:top="2280" w:bottom="1440" w:left="0" w:right="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90"/>
        <w:ind w:left="1702" w:right="1130"/>
        <w:jc w:val="both"/>
      </w:pPr>
      <w:r>
        <w:rPr/>
        <w:t>impostas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mulheres.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romances</w:t>
      </w:r>
      <w:r>
        <w:rPr>
          <w:spacing w:val="1"/>
        </w:rPr>
        <w:t> </w:t>
      </w:r>
      <w:r>
        <w:rPr/>
        <w:t>austenianos,</w:t>
      </w:r>
      <w:r>
        <w:rPr>
          <w:spacing w:val="1"/>
        </w:rPr>
        <w:t> </w:t>
      </w:r>
      <w:r>
        <w:rPr/>
        <w:t>surgiram</w:t>
      </w:r>
      <w:r>
        <w:rPr>
          <w:spacing w:val="1"/>
        </w:rPr>
        <w:t> </w:t>
      </w:r>
      <w:r>
        <w:rPr/>
        <w:t>adaptações</w:t>
      </w:r>
      <w:r>
        <w:rPr>
          <w:spacing w:val="1"/>
        </w:rPr>
        <w:t> </w:t>
      </w:r>
      <w:r>
        <w:rPr/>
        <w:t>cinematográficas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sucesso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cinemas,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>
          <w:i/>
        </w:rPr>
        <w:t>Orgulho</w:t>
      </w:r>
      <w:r>
        <w:rPr>
          <w:i/>
          <w:spacing w:val="1"/>
        </w:rPr>
        <w:t> </w:t>
      </w:r>
      <w:r>
        <w:rPr>
          <w:i/>
        </w:rPr>
        <w:t>e</w:t>
      </w:r>
      <w:r>
        <w:rPr>
          <w:i/>
          <w:spacing w:val="1"/>
        </w:rPr>
        <w:t> </w:t>
      </w:r>
      <w:r>
        <w:rPr>
          <w:i/>
        </w:rPr>
        <w:t>Preconceito</w:t>
      </w:r>
      <w:r>
        <w:rPr>
          <w:i/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dirigido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Joe</w:t>
      </w:r>
      <w:r>
        <w:rPr>
          <w:spacing w:val="-1"/>
        </w:rPr>
        <w:t> </w:t>
      </w:r>
      <w:r>
        <w:rPr/>
        <w:t>Wright.</w:t>
      </w:r>
      <w:r>
        <w:rPr>
          <w:spacing w:val="2"/>
        </w:rPr>
        <w:t> </w:t>
      </w:r>
      <w:r>
        <w:rPr/>
        <w:t>Segundo Marcela</w:t>
      </w:r>
      <w:r>
        <w:rPr>
          <w:spacing w:val="-1"/>
        </w:rPr>
        <w:t> </w:t>
      </w:r>
      <w:r>
        <w:rPr/>
        <w:t>Soalheiro (2023, p. 524):</w:t>
      </w:r>
    </w:p>
    <w:p>
      <w:pPr>
        <w:pStyle w:val="BodyText"/>
        <w:rPr>
          <w:sz w:val="36"/>
        </w:rPr>
      </w:pPr>
    </w:p>
    <w:p>
      <w:pPr>
        <w:spacing w:before="0"/>
        <w:ind w:left="3970" w:right="1129" w:firstLine="0"/>
        <w:jc w:val="both"/>
        <w:rPr>
          <w:sz w:val="22"/>
        </w:rPr>
      </w:pPr>
      <w:r>
        <w:rPr>
          <w:sz w:val="22"/>
        </w:rPr>
        <w:t>É um fenômeno bastante específico do contemporâneo que se multipliquem</w:t>
      </w:r>
      <w:r>
        <w:rPr>
          <w:spacing w:val="1"/>
          <w:sz w:val="22"/>
        </w:rPr>
        <w:t> </w:t>
      </w:r>
      <w:r>
        <w:rPr>
          <w:sz w:val="22"/>
        </w:rPr>
        <w:t>determinadas obras clássicas de maneira recorrente, produzindo inúmeras</w:t>
      </w:r>
      <w:r>
        <w:rPr>
          <w:spacing w:val="1"/>
          <w:sz w:val="22"/>
        </w:rPr>
        <w:t> </w:t>
      </w:r>
      <w:r>
        <w:rPr>
          <w:sz w:val="22"/>
        </w:rPr>
        <w:t>versões audiovisuais. Jane Austen (1775-1817) é uma das autoras cuja obra</w:t>
      </w:r>
      <w:r>
        <w:rPr>
          <w:spacing w:val="1"/>
          <w:sz w:val="22"/>
        </w:rPr>
        <w:t> </w:t>
      </w:r>
      <w:r>
        <w:rPr>
          <w:sz w:val="22"/>
        </w:rPr>
        <w:t>se encaixa nessa dinâmica. As narrativas ficcionais e suas versões para as</w:t>
      </w:r>
      <w:r>
        <w:rPr>
          <w:spacing w:val="1"/>
          <w:sz w:val="22"/>
        </w:rPr>
        <w:t> </w:t>
      </w:r>
      <w:r>
        <w:rPr>
          <w:sz w:val="22"/>
        </w:rPr>
        <w:t>telas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sejam</w:t>
      </w:r>
      <w:r>
        <w:rPr>
          <w:spacing w:val="1"/>
          <w:sz w:val="22"/>
        </w:rPr>
        <w:t> </w:t>
      </w:r>
      <w:r>
        <w:rPr>
          <w:sz w:val="22"/>
        </w:rPr>
        <w:t>longas-metragens,</w:t>
      </w:r>
      <w:r>
        <w:rPr>
          <w:spacing w:val="1"/>
          <w:sz w:val="22"/>
        </w:rPr>
        <w:t> </w:t>
      </w:r>
      <w:r>
        <w:rPr>
          <w:sz w:val="22"/>
        </w:rPr>
        <w:t>séries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televisão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55"/>
          <w:sz w:val="22"/>
        </w:rPr>
        <w:t> </w:t>
      </w:r>
      <w:r>
        <w:rPr>
          <w:sz w:val="22"/>
        </w:rPr>
        <w:t>streaming,</w:t>
      </w:r>
      <w:r>
        <w:rPr>
          <w:spacing w:val="55"/>
          <w:sz w:val="22"/>
        </w:rPr>
        <w:t> </w:t>
      </w:r>
      <w:r>
        <w:rPr>
          <w:sz w:val="22"/>
        </w:rPr>
        <w:t>assim</w:t>
      </w:r>
      <w:r>
        <w:rPr>
          <w:spacing w:val="-52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tantas</w:t>
      </w:r>
      <w:r>
        <w:rPr>
          <w:spacing w:val="1"/>
          <w:sz w:val="22"/>
        </w:rPr>
        <w:t> </w:t>
      </w:r>
      <w:r>
        <w:rPr>
          <w:sz w:val="22"/>
        </w:rPr>
        <w:t>outras</w:t>
      </w:r>
      <w:r>
        <w:rPr>
          <w:spacing w:val="1"/>
          <w:sz w:val="22"/>
        </w:rPr>
        <w:t> </w:t>
      </w:r>
      <w:r>
        <w:rPr>
          <w:sz w:val="22"/>
        </w:rPr>
        <w:t>instâncias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produção</w:t>
      </w:r>
      <w:r>
        <w:rPr>
          <w:spacing w:val="1"/>
          <w:sz w:val="22"/>
        </w:rPr>
        <w:t> </w:t>
      </w:r>
      <w:r>
        <w:rPr>
          <w:sz w:val="22"/>
        </w:rPr>
        <w:t>audiovisual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55"/>
          <w:sz w:val="22"/>
        </w:rPr>
        <w:t> </w:t>
      </w:r>
      <w:r>
        <w:rPr>
          <w:sz w:val="22"/>
        </w:rPr>
        <w:t>estabelecem</w:t>
      </w:r>
      <w:r>
        <w:rPr>
          <w:spacing w:val="1"/>
          <w:sz w:val="22"/>
        </w:rPr>
        <w:t> </w:t>
      </w:r>
      <w:r>
        <w:rPr>
          <w:sz w:val="22"/>
        </w:rPr>
        <w:t>relações</w:t>
      </w:r>
      <w:r>
        <w:rPr>
          <w:spacing w:val="24"/>
          <w:sz w:val="22"/>
        </w:rPr>
        <w:t> </w:t>
      </w:r>
      <w:r>
        <w:rPr>
          <w:sz w:val="22"/>
        </w:rPr>
        <w:t>mais</w:t>
      </w:r>
      <w:r>
        <w:rPr>
          <w:spacing w:val="25"/>
          <w:sz w:val="22"/>
        </w:rPr>
        <w:t> </w:t>
      </w:r>
      <w:r>
        <w:rPr>
          <w:sz w:val="22"/>
        </w:rPr>
        <w:t>amplas</w:t>
      </w:r>
      <w:r>
        <w:rPr>
          <w:spacing w:val="28"/>
          <w:sz w:val="22"/>
        </w:rPr>
        <w:t> </w:t>
      </w:r>
      <w:r>
        <w:rPr>
          <w:sz w:val="22"/>
        </w:rPr>
        <w:t>e</w:t>
      </w:r>
      <w:r>
        <w:rPr>
          <w:spacing w:val="25"/>
          <w:sz w:val="22"/>
        </w:rPr>
        <w:t> </w:t>
      </w:r>
      <w:r>
        <w:rPr>
          <w:sz w:val="22"/>
        </w:rPr>
        <w:t>complexas</w:t>
      </w:r>
      <w:r>
        <w:rPr>
          <w:spacing w:val="25"/>
          <w:sz w:val="22"/>
        </w:rPr>
        <w:t> </w:t>
      </w:r>
      <w:r>
        <w:rPr>
          <w:sz w:val="22"/>
        </w:rPr>
        <w:t>do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25"/>
          <w:sz w:val="22"/>
        </w:rPr>
        <w:t> </w:t>
      </w:r>
      <w:r>
        <w:rPr>
          <w:sz w:val="22"/>
        </w:rPr>
        <w:t>um</w:t>
      </w:r>
      <w:r>
        <w:rPr>
          <w:spacing w:val="26"/>
          <w:sz w:val="22"/>
        </w:rPr>
        <w:t> </w:t>
      </w:r>
      <w:r>
        <w:rPr>
          <w:sz w:val="22"/>
        </w:rPr>
        <w:t>simples</w:t>
      </w:r>
      <w:r>
        <w:rPr>
          <w:spacing w:val="28"/>
          <w:sz w:val="22"/>
        </w:rPr>
        <w:t> </w:t>
      </w:r>
      <w:r>
        <w:rPr>
          <w:sz w:val="22"/>
        </w:rPr>
        <w:t>diálogo</w:t>
      </w:r>
      <w:r>
        <w:rPr>
          <w:spacing w:val="25"/>
          <w:sz w:val="22"/>
        </w:rPr>
        <w:t> </w:t>
      </w:r>
      <w:r>
        <w:rPr>
          <w:sz w:val="22"/>
        </w:rPr>
        <w:t>linear</w:t>
      </w:r>
      <w:r>
        <w:rPr>
          <w:spacing w:val="28"/>
          <w:sz w:val="22"/>
        </w:rPr>
        <w:t> </w:t>
      </w:r>
      <w:r>
        <w:rPr>
          <w:sz w:val="22"/>
        </w:rPr>
        <w:t>entre</w:t>
      </w:r>
      <w:r>
        <w:rPr>
          <w:spacing w:val="-52"/>
          <w:sz w:val="22"/>
        </w:rPr>
        <w:t> </w:t>
      </w:r>
      <w:r>
        <w:rPr>
          <w:sz w:val="22"/>
        </w:rPr>
        <w:t>um texto literário e sua versão adaptada.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702" w:right="1133" w:firstLine="707"/>
        <w:jc w:val="both"/>
      </w:pPr>
      <w:r>
        <w:rPr/>
        <w:t>Através da análise de Soalheiro, é possível afirmar que as obras de Austen são grandes</w:t>
      </w:r>
      <w:r>
        <w:rPr>
          <w:spacing w:val="-57"/>
        </w:rPr>
        <w:t> </w:t>
      </w:r>
      <w:r>
        <w:rPr/>
        <w:t>cânones, pois suas diversas adaptações refletem que suas narrativas são atemporais e possuem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dialogar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contextos</w:t>
      </w:r>
      <w:r>
        <w:rPr>
          <w:spacing w:val="1"/>
        </w:rPr>
        <w:t> </w:t>
      </w:r>
      <w:r>
        <w:rPr/>
        <w:t>históricos</w:t>
      </w:r>
      <w:r>
        <w:rPr>
          <w:spacing w:val="60"/>
        </w:rPr>
        <w:t> </w:t>
      </w:r>
      <w:r>
        <w:rPr/>
        <w:t>distintos,</w:t>
      </w:r>
      <w:r>
        <w:rPr>
          <w:spacing w:val="1"/>
        </w:rPr>
        <w:t> </w:t>
      </w:r>
      <w:r>
        <w:rPr/>
        <w:t>carregando sua crítica a questões sociais por diferentes gerações e nacionalidades. Nesse</w:t>
      </w:r>
      <w:r>
        <w:rPr>
          <w:spacing w:val="1"/>
        </w:rPr>
        <w:t> </w:t>
      </w:r>
      <w:r>
        <w:rPr/>
        <w:t>sentido, este artigo propõe uma análise do romance </w:t>
      </w:r>
      <w:r>
        <w:rPr>
          <w:i/>
        </w:rPr>
        <w:t>Emma, </w:t>
      </w:r>
      <w:r>
        <w:rPr/>
        <w:t>de Jane Austen e sua adaptação</w:t>
      </w:r>
      <w:r>
        <w:rPr>
          <w:spacing w:val="1"/>
        </w:rPr>
        <w:t> </w:t>
      </w:r>
      <w:r>
        <w:rPr/>
        <w:t>cinematográfica homônima de 2020, explorando as questões sociais que a escritora atemporal</w:t>
      </w:r>
      <w:r>
        <w:rPr>
          <w:spacing w:val="1"/>
        </w:rPr>
        <w:t> </w:t>
      </w:r>
      <w:r>
        <w:rPr/>
        <w:t>denunciou</w:t>
      </w:r>
      <w:r>
        <w:rPr>
          <w:spacing w:val="-1"/>
        </w:rPr>
        <w:t> </w:t>
      </w:r>
      <w:r>
        <w:rPr/>
        <w:t>e que ainda se refletem nos dias de</w:t>
      </w:r>
      <w:r>
        <w:rPr>
          <w:spacing w:val="-1"/>
        </w:rPr>
        <w:t> </w:t>
      </w:r>
      <w:r>
        <w:rPr/>
        <w:t>hoje.</w:t>
      </w:r>
    </w:p>
    <w:p>
      <w:pPr>
        <w:pStyle w:val="BodyText"/>
        <w:spacing w:line="360" w:lineRule="auto" w:before="2"/>
        <w:ind w:left="1702" w:right="1131" w:firstLine="707"/>
        <w:jc w:val="both"/>
      </w:pPr>
      <w:r>
        <w:rPr/>
        <w:t>A familiaridade que temos com as obras de Jane Austen, como</w:t>
      </w:r>
      <w:r>
        <w:rPr>
          <w:spacing w:val="60"/>
        </w:rPr>
        <w:t> </w:t>
      </w:r>
      <w:r>
        <w:rPr>
          <w:i/>
        </w:rPr>
        <w:t>Emma</w:t>
      </w:r>
      <w:r>
        <w:rPr/>
        <w:t>, desempenha</w:t>
      </w:r>
      <w:r>
        <w:rPr>
          <w:spacing w:val="1"/>
        </w:rPr>
        <w:t> </w:t>
      </w:r>
      <w:r>
        <w:rPr/>
        <w:t>um papel crucial no sucesso das suas adaptações cinematográficas. Quando reencontramos</w:t>
      </w:r>
      <w:r>
        <w:rPr>
          <w:spacing w:val="1"/>
        </w:rPr>
        <w:t> </w:t>
      </w:r>
      <w:r>
        <w:rPr/>
        <w:t>essas histórias nas telas, não estamos apenas assistindo a uma nova versão de um texto</w:t>
      </w:r>
      <w:r>
        <w:rPr>
          <w:spacing w:val="1"/>
        </w:rPr>
        <w:t> </w:t>
      </w:r>
      <w:r>
        <w:rPr/>
        <w:t>clássico,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reconectando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memórias</w:t>
      </w:r>
      <w:r>
        <w:rPr>
          <w:spacing w:val="1"/>
        </w:rPr>
        <w:t> </w:t>
      </w:r>
      <w:r>
        <w:rPr/>
        <w:t>culturais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afetivas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essas</w:t>
      </w:r>
      <w:r>
        <w:rPr>
          <w:spacing w:val="1"/>
        </w:rPr>
        <w:t> </w:t>
      </w:r>
      <w:r>
        <w:rPr/>
        <w:t>narrativas</w:t>
      </w:r>
      <w:r>
        <w:rPr>
          <w:spacing w:val="1"/>
        </w:rPr>
        <w:t> </w:t>
      </w:r>
      <w:r>
        <w:rPr/>
        <w:t>evocam.</w:t>
      </w:r>
      <w:r>
        <w:rPr>
          <w:spacing w:val="-1"/>
        </w:rPr>
        <w:t> </w:t>
      </w:r>
      <w:r>
        <w:rPr/>
        <w:t>Soalheiro</w:t>
      </w:r>
      <w:r>
        <w:rPr>
          <w:spacing w:val="2"/>
        </w:rPr>
        <w:t> </w:t>
      </w:r>
      <w:r>
        <w:rPr/>
        <w:t>(2023), aponta que:</w:t>
      </w:r>
    </w:p>
    <w:p>
      <w:pPr>
        <w:pStyle w:val="BodyText"/>
        <w:rPr>
          <w:sz w:val="36"/>
        </w:rPr>
      </w:pPr>
    </w:p>
    <w:p>
      <w:pPr>
        <w:spacing w:before="0"/>
        <w:ind w:left="3970" w:right="1127" w:firstLine="0"/>
        <w:jc w:val="both"/>
        <w:rPr>
          <w:sz w:val="22"/>
        </w:rPr>
      </w:pPr>
      <w:r>
        <w:rPr>
          <w:sz w:val="22"/>
        </w:rPr>
        <w:t>Quando reencontramos histórias como a de Emma Woodhouse em edições</w:t>
      </w:r>
      <w:r>
        <w:rPr>
          <w:spacing w:val="1"/>
          <w:sz w:val="22"/>
        </w:rPr>
        <w:t> </w:t>
      </w:r>
      <w:r>
        <w:rPr>
          <w:sz w:val="22"/>
        </w:rPr>
        <w:t>como esta, percebemos a dimensão da familiaridade que temos com textos</w:t>
      </w:r>
      <w:r>
        <w:rPr>
          <w:spacing w:val="1"/>
          <w:sz w:val="22"/>
        </w:rPr>
        <w:t> </w:t>
      </w:r>
      <w:r>
        <w:rPr>
          <w:sz w:val="22"/>
        </w:rPr>
        <w:t>clássicos, mesmo que não saibamos exatamente em que momento e em quais</w:t>
      </w:r>
      <w:r>
        <w:rPr>
          <w:spacing w:val="-52"/>
          <w:sz w:val="22"/>
        </w:rPr>
        <w:t> </w:t>
      </w:r>
      <w:r>
        <w:rPr>
          <w:sz w:val="22"/>
        </w:rPr>
        <w:t>circunstâncias</w:t>
      </w:r>
      <w:r>
        <w:rPr>
          <w:spacing w:val="15"/>
          <w:sz w:val="22"/>
        </w:rPr>
        <w:t> </w:t>
      </w:r>
      <w:r>
        <w:rPr>
          <w:sz w:val="22"/>
        </w:rPr>
        <w:t>aconteceu</w:t>
      </w:r>
      <w:r>
        <w:rPr>
          <w:spacing w:val="14"/>
          <w:sz w:val="22"/>
        </w:rPr>
        <w:t> </w:t>
      </w:r>
      <w:r>
        <w:rPr>
          <w:sz w:val="22"/>
        </w:rPr>
        <w:t>nosso</w:t>
      </w:r>
      <w:r>
        <w:rPr>
          <w:spacing w:val="14"/>
          <w:sz w:val="22"/>
        </w:rPr>
        <w:t> </w:t>
      </w:r>
      <w:r>
        <w:rPr>
          <w:sz w:val="22"/>
        </w:rPr>
        <w:t>primeiro</w:t>
      </w:r>
      <w:r>
        <w:rPr>
          <w:spacing w:val="15"/>
          <w:sz w:val="22"/>
        </w:rPr>
        <w:t> </w:t>
      </w:r>
      <w:r>
        <w:rPr>
          <w:sz w:val="22"/>
        </w:rPr>
        <w:t>encontro.</w:t>
      </w:r>
      <w:r>
        <w:rPr>
          <w:spacing w:val="14"/>
          <w:sz w:val="22"/>
        </w:rPr>
        <w:t> </w:t>
      </w:r>
      <w:r>
        <w:rPr>
          <w:sz w:val="22"/>
        </w:rPr>
        <w:t>Esse</w:t>
      </w:r>
      <w:r>
        <w:rPr>
          <w:spacing w:val="15"/>
          <w:sz w:val="22"/>
        </w:rPr>
        <w:t> </w:t>
      </w:r>
      <w:r>
        <w:rPr>
          <w:sz w:val="22"/>
        </w:rPr>
        <w:t>resgate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memória</w:t>
      </w:r>
      <w:r>
        <w:rPr>
          <w:spacing w:val="-53"/>
          <w:sz w:val="22"/>
        </w:rPr>
        <w:t> </w:t>
      </w:r>
      <w:r>
        <w:rPr>
          <w:sz w:val="22"/>
        </w:rPr>
        <w:t>é curioso, e pode ser desafiador definir o nosso ponto de entrada nesse verso,</w:t>
      </w:r>
      <w:r>
        <w:rPr>
          <w:spacing w:val="-52"/>
          <w:sz w:val="22"/>
        </w:rPr>
        <w:t> </w:t>
      </w:r>
      <w:r>
        <w:rPr>
          <w:sz w:val="22"/>
        </w:rPr>
        <w:t>mas</w:t>
      </w:r>
      <w:r>
        <w:rPr>
          <w:spacing w:val="1"/>
          <w:sz w:val="22"/>
        </w:rPr>
        <w:t> </w:t>
      </w:r>
      <w:r>
        <w:rPr>
          <w:sz w:val="22"/>
        </w:rPr>
        <w:t>sabemos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há</w:t>
      </w:r>
      <w:r>
        <w:rPr>
          <w:spacing w:val="1"/>
          <w:sz w:val="22"/>
        </w:rPr>
        <w:t> </w:t>
      </w:r>
      <w:r>
        <w:rPr>
          <w:sz w:val="22"/>
        </w:rPr>
        <w:t>algo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confortável</w:t>
      </w:r>
      <w:r>
        <w:rPr>
          <w:spacing w:val="1"/>
          <w:sz w:val="22"/>
        </w:rPr>
        <w:t> </w:t>
      </w:r>
      <w:r>
        <w:rPr>
          <w:sz w:val="22"/>
        </w:rPr>
        <w:t>naquilo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preenche</w:t>
      </w:r>
      <w:r>
        <w:rPr>
          <w:spacing w:val="1"/>
          <w:sz w:val="22"/>
        </w:rPr>
        <w:t> </w:t>
      </w:r>
      <w:r>
        <w:rPr>
          <w:sz w:val="22"/>
        </w:rPr>
        <w:t>afetivamente diante da oportunidade de encontrar algo (re)conhecido. Essa</w:t>
      </w:r>
      <w:r>
        <w:rPr>
          <w:spacing w:val="1"/>
          <w:sz w:val="22"/>
        </w:rPr>
        <w:t> </w:t>
      </w:r>
      <w:r>
        <w:rPr>
          <w:sz w:val="22"/>
        </w:rPr>
        <w:t>familiaridade, de acordo com a autora Linda Hutcheon, em </w:t>
      </w:r>
      <w:r>
        <w:rPr>
          <w:i/>
          <w:sz w:val="22"/>
        </w:rPr>
        <w:t>Uma teoria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adaptação</w:t>
      </w:r>
      <w:r>
        <w:rPr>
          <w:i/>
          <w:spacing w:val="1"/>
          <w:sz w:val="22"/>
        </w:rPr>
        <w:t> </w:t>
      </w:r>
      <w:r>
        <w:rPr>
          <w:sz w:val="22"/>
        </w:rPr>
        <w:t>(2013),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principais</w:t>
      </w:r>
      <w:r>
        <w:rPr>
          <w:spacing w:val="1"/>
          <w:sz w:val="22"/>
        </w:rPr>
        <w:t> </w:t>
      </w:r>
      <w:r>
        <w:rPr>
          <w:sz w:val="22"/>
        </w:rPr>
        <w:t>elementos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explicar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apelo</w:t>
      </w:r>
      <w:r>
        <w:rPr>
          <w:spacing w:val="-52"/>
          <w:sz w:val="22"/>
        </w:rPr>
        <w:t> </w:t>
      </w:r>
      <w:r>
        <w:rPr>
          <w:sz w:val="22"/>
        </w:rPr>
        <w:t>adaptações</w:t>
      </w:r>
      <w:r>
        <w:rPr>
          <w:spacing w:val="1"/>
          <w:sz w:val="22"/>
        </w:rPr>
        <w:t> </w:t>
      </w:r>
      <w:r>
        <w:rPr>
          <w:sz w:val="22"/>
        </w:rPr>
        <w:t>audiovisuais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textos</w:t>
      </w:r>
      <w:r>
        <w:rPr>
          <w:spacing w:val="1"/>
          <w:sz w:val="22"/>
        </w:rPr>
        <w:t> </w:t>
      </w:r>
      <w:r>
        <w:rPr>
          <w:sz w:val="22"/>
        </w:rPr>
        <w:t>literários</w:t>
      </w:r>
      <w:r>
        <w:rPr>
          <w:spacing w:val="1"/>
          <w:sz w:val="22"/>
        </w:rPr>
        <w:t> </w:t>
      </w:r>
      <w:r>
        <w:rPr>
          <w:sz w:val="22"/>
        </w:rPr>
        <w:t>amplamente</w:t>
      </w:r>
      <w:r>
        <w:rPr>
          <w:spacing w:val="1"/>
          <w:sz w:val="22"/>
        </w:rPr>
        <w:t> </w:t>
      </w:r>
      <w:r>
        <w:rPr>
          <w:sz w:val="22"/>
        </w:rPr>
        <w:t>circulados</w:t>
      </w:r>
      <w:r>
        <w:rPr>
          <w:spacing w:val="1"/>
          <w:sz w:val="22"/>
        </w:rPr>
        <w:t> </w:t>
      </w:r>
      <w:r>
        <w:rPr>
          <w:sz w:val="22"/>
        </w:rPr>
        <w:t>culturalmente, tanto pela perspectiva comercial, como pelas relações que</w:t>
      </w:r>
      <w:r>
        <w:rPr>
          <w:spacing w:val="1"/>
          <w:sz w:val="22"/>
        </w:rPr>
        <w:t> </w:t>
      </w:r>
      <w:r>
        <w:rPr>
          <w:sz w:val="22"/>
        </w:rPr>
        <w:t>leitores</w:t>
      </w:r>
      <w:r>
        <w:rPr>
          <w:spacing w:val="35"/>
          <w:sz w:val="22"/>
        </w:rPr>
        <w:t> </w:t>
      </w:r>
      <w:r>
        <w:rPr>
          <w:sz w:val="22"/>
        </w:rPr>
        <w:t>e</w:t>
      </w:r>
      <w:r>
        <w:rPr>
          <w:spacing w:val="35"/>
          <w:sz w:val="22"/>
        </w:rPr>
        <w:t> </w:t>
      </w:r>
      <w:r>
        <w:rPr>
          <w:sz w:val="22"/>
        </w:rPr>
        <w:t>espectadores</w:t>
      </w:r>
      <w:r>
        <w:rPr>
          <w:spacing w:val="35"/>
          <w:sz w:val="22"/>
        </w:rPr>
        <w:t> </w:t>
      </w:r>
      <w:r>
        <w:rPr>
          <w:sz w:val="22"/>
        </w:rPr>
        <w:t>têm</w:t>
      </w:r>
      <w:r>
        <w:rPr>
          <w:spacing w:val="39"/>
          <w:sz w:val="22"/>
        </w:rPr>
        <w:t> </w:t>
      </w:r>
      <w:r>
        <w:rPr>
          <w:sz w:val="22"/>
        </w:rPr>
        <w:t>com</w:t>
      </w:r>
      <w:r>
        <w:rPr>
          <w:spacing w:val="36"/>
          <w:sz w:val="22"/>
        </w:rPr>
        <w:t> </w:t>
      </w:r>
      <w:r>
        <w:rPr>
          <w:sz w:val="22"/>
        </w:rPr>
        <w:t>essas</w:t>
      </w:r>
      <w:r>
        <w:rPr>
          <w:spacing w:val="35"/>
          <w:sz w:val="22"/>
        </w:rPr>
        <w:t> </w:t>
      </w:r>
      <w:r>
        <w:rPr>
          <w:sz w:val="22"/>
        </w:rPr>
        <w:t>obras.</w:t>
      </w:r>
      <w:r>
        <w:rPr>
          <w:spacing w:val="34"/>
          <w:sz w:val="22"/>
        </w:rPr>
        <w:t> </w:t>
      </w:r>
      <w:r>
        <w:rPr>
          <w:sz w:val="22"/>
        </w:rPr>
        <w:t>E</w:t>
      </w:r>
      <w:r>
        <w:rPr>
          <w:spacing w:val="35"/>
          <w:sz w:val="22"/>
        </w:rPr>
        <w:t> </w:t>
      </w:r>
      <w:r>
        <w:rPr>
          <w:sz w:val="22"/>
        </w:rPr>
        <w:t>justamente</w:t>
      </w:r>
      <w:r>
        <w:rPr>
          <w:spacing w:val="35"/>
          <w:sz w:val="22"/>
        </w:rPr>
        <w:t> </w:t>
      </w:r>
      <w:r>
        <w:rPr>
          <w:sz w:val="22"/>
        </w:rPr>
        <w:t>essa</w:t>
      </w:r>
      <w:r>
        <w:rPr>
          <w:spacing w:val="35"/>
          <w:sz w:val="22"/>
        </w:rPr>
        <w:t> </w:t>
      </w:r>
      <w:r>
        <w:rPr>
          <w:sz w:val="22"/>
        </w:rPr>
        <w:t>aposta</w:t>
      </w:r>
      <w:r>
        <w:rPr>
          <w:spacing w:val="35"/>
          <w:sz w:val="22"/>
        </w:rPr>
        <w:t> </w:t>
      </w:r>
      <w:r>
        <w:rPr>
          <w:sz w:val="22"/>
        </w:rPr>
        <w:t>na</w:t>
      </w:r>
    </w:p>
    <w:p>
      <w:pPr>
        <w:spacing w:after="0"/>
        <w:jc w:val="both"/>
        <w:rPr>
          <w:sz w:val="22"/>
        </w:rPr>
        <w:sectPr>
          <w:pgSz w:w="11910" w:h="16840"/>
          <w:pgMar w:header="274" w:footer="1241" w:top="2280" w:bottom="1440" w:left="0" w:right="0"/>
        </w:sectPr>
      </w:pPr>
    </w:p>
    <w:p>
      <w:pPr>
        <w:pStyle w:val="BodyText"/>
        <w:spacing w:before="7"/>
        <w:rPr>
          <w:sz w:val="21"/>
        </w:rPr>
      </w:pPr>
    </w:p>
    <w:p>
      <w:pPr>
        <w:spacing w:before="92"/>
        <w:ind w:left="3970" w:right="1132" w:firstLine="0"/>
        <w:jc w:val="both"/>
        <w:rPr>
          <w:sz w:val="22"/>
        </w:rPr>
      </w:pPr>
      <w:r>
        <w:rPr>
          <w:sz w:val="22"/>
        </w:rPr>
        <w:t>existência de a público conhecedor, cujo afeto e memória são impactados</w:t>
      </w:r>
      <w:r>
        <w:rPr>
          <w:spacing w:val="1"/>
          <w:sz w:val="22"/>
        </w:rPr>
        <w:t> </w:t>
      </w:r>
      <w:r>
        <w:rPr>
          <w:sz w:val="22"/>
        </w:rPr>
        <w:t>pelo reencontro, que nos permite compreender a frequência com que essas</w:t>
      </w:r>
      <w:r>
        <w:rPr>
          <w:spacing w:val="1"/>
          <w:sz w:val="22"/>
        </w:rPr>
        <w:t> </w:t>
      </w:r>
      <w:r>
        <w:rPr>
          <w:sz w:val="22"/>
        </w:rPr>
        <w:t>narrativas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1"/>
          <w:sz w:val="22"/>
        </w:rPr>
        <w:t> </w:t>
      </w:r>
      <w:r>
        <w:rPr>
          <w:sz w:val="22"/>
        </w:rPr>
        <w:t>tomadas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mais</w:t>
      </w:r>
      <w:r>
        <w:rPr>
          <w:spacing w:val="1"/>
          <w:sz w:val="22"/>
        </w:rPr>
        <w:t> </w:t>
      </w:r>
      <w:r>
        <w:rPr>
          <w:sz w:val="22"/>
        </w:rPr>
        <w:t>diversos</w:t>
      </w:r>
      <w:r>
        <w:rPr>
          <w:spacing w:val="1"/>
          <w:sz w:val="22"/>
        </w:rPr>
        <w:t> </w:t>
      </w:r>
      <w:r>
        <w:rPr>
          <w:sz w:val="22"/>
        </w:rPr>
        <w:t>espaços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consumo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entretenimento</w:t>
      </w:r>
      <w:r>
        <w:rPr>
          <w:spacing w:val="-4"/>
          <w:sz w:val="22"/>
        </w:rPr>
        <w:t> </w:t>
      </w:r>
      <w:r>
        <w:rPr>
          <w:sz w:val="22"/>
        </w:rPr>
        <w:t>(Soalheiro,</w:t>
      </w:r>
      <w:r>
        <w:rPr>
          <w:spacing w:val="-3"/>
          <w:sz w:val="22"/>
        </w:rPr>
        <w:t> </w:t>
      </w:r>
      <w:r>
        <w:rPr>
          <w:sz w:val="22"/>
        </w:rPr>
        <w:t>2023, p. 523).</w:t>
      </w:r>
    </w:p>
    <w:p>
      <w:pPr>
        <w:pStyle w:val="BodyText"/>
      </w:pPr>
    </w:p>
    <w:p>
      <w:pPr>
        <w:pStyle w:val="BodyText"/>
        <w:spacing w:line="360" w:lineRule="auto" w:before="138"/>
        <w:ind w:left="1702" w:right="1133" w:firstLine="707"/>
        <w:jc w:val="both"/>
      </w:pPr>
      <w:r>
        <w:rPr/>
        <w:t>As adaptações de </w:t>
      </w:r>
      <w:r>
        <w:rPr>
          <w:i/>
        </w:rPr>
        <w:t>Emma</w:t>
      </w:r>
      <w:r>
        <w:rPr/>
        <w:t>, como a dirigida por Autumn de Wilde, vão além de simples</w:t>
      </w:r>
      <w:r>
        <w:rPr>
          <w:spacing w:val="1"/>
        </w:rPr>
        <w:t> </w:t>
      </w:r>
      <w:r>
        <w:rPr/>
        <w:t>recriações; elas funcionam como meios para revisitarmos e reavaliarmos questões sociais e</w:t>
      </w:r>
      <w:r>
        <w:rPr>
          <w:spacing w:val="1"/>
        </w:rPr>
        <w:t> </w:t>
      </w:r>
      <w:r>
        <w:rPr/>
        <w:t>culturais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embora</w:t>
      </w:r>
      <w:r>
        <w:rPr>
          <w:spacing w:val="1"/>
        </w:rPr>
        <w:t> </w:t>
      </w:r>
      <w:r>
        <w:rPr/>
        <w:t>originadas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século</w:t>
      </w:r>
      <w:r>
        <w:rPr>
          <w:spacing w:val="1"/>
        </w:rPr>
        <w:t> </w:t>
      </w:r>
      <w:r>
        <w:rPr/>
        <w:t>XIX,</w:t>
      </w:r>
      <w:r>
        <w:rPr>
          <w:spacing w:val="1"/>
        </w:rPr>
        <w:t> </w:t>
      </w:r>
      <w:r>
        <w:rPr/>
        <w:t>continuam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relevância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nossa</w:t>
      </w:r>
      <w:r>
        <w:rPr>
          <w:spacing w:val="1"/>
        </w:rPr>
        <w:t> </w:t>
      </w:r>
      <w:r>
        <w:rPr/>
        <w:t>sociedade contemporânea. Assim, a obra de Austen se mantém viva e em constante diálogo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longo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tempo,</w:t>
      </w:r>
      <w:r>
        <w:rPr>
          <w:spacing w:val="1"/>
        </w:rPr>
        <w:t> </w:t>
      </w:r>
      <w:r>
        <w:rPr/>
        <w:t>perpetuando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crítica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em</w:t>
      </w:r>
      <w:r>
        <w:rPr>
          <w:spacing w:val="60"/>
        </w:rPr>
        <w:t> </w:t>
      </w:r>
      <w:r>
        <w:rPr/>
        <w:t>novos</w:t>
      </w:r>
      <w:r>
        <w:rPr>
          <w:spacing w:val="1"/>
        </w:rPr>
        <w:t> </w:t>
      </w:r>
      <w:r>
        <w:rPr/>
        <w:t>contextos históricos.</w:t>
      </w:r>
    </w:p>
    <w:p>
      <w:pPr>
        <w:pStyle w:val="BodyText"/>
        <w:spacing w:line="360" w:lineRule="auto" w:before="1"/>
        <w:ind w:left="1702" w:right="1135" w:firstLine="707"/>
        <w:jc w:val="both"/>
        <w:rPr>
          <w:i/>
        </w:rPr>
      </w:pPr>
      <w:r>
        <w:rPr/>
        <w:t>Destaca-se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filme</w:t>
      </w:r>
      <w:r>
        <w:rPr>
          <w:spacing w:val="1"/>
        </w:rPr>
        <w:t> </w:t>
      </w:r>
      <w:r>
        <w:rPr/>
        <w:t>recebeu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indicações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prêmios</w:t>
      </w:r>
      <w:r>
        <w:rPr>
          <w:spacing w:val="60"/>
        </w:rPr>
        <w:t> </w:t>
      </w:r>
      <w:r>
        <w:rPr/>
        <w:t>importantes,</w:t>
      </w:r>
      <w:r>
        <w:rPr>
          <w:spacing w:val="1"/>
        </w:rPr>
        <w:t> </w:t>
      </w:r>
      <w:r>
        <w:rPr/>
        <w:t>incluindo uma indicação</w:t>
      </w:r>
      <w:r>
        <w:rPr>
          <w:spacing w:val="1"/>
        </w:rPr>
        <w:t> </w:t>
      </w:r>
      <w:r>
        <w:rPr/>
        <w:t>ao Oscar de Melhor</w:t>
      </w:r>
      <w:r>
        <w:rPr>
          <w:spacing w:val="1"/>
        </w:rPr>
        <w:t> </w:t>
      </w:r>
      <w:r>
        <w:rPr/>
        <w:t>Figurino e Melhor</w:t>
      </w:r>
      <w:r>
        <w:rPr>
          <w:spacing w:val="60"/>
        </w:rPr>
        <w:t> </w:t>
      </w:r>
      <w:r>
        <w:rPr/>
        <w:t>Maquiagem e Penteados,</w:t>
      </w:r>
      <w:r>
        <w:rPr>
          <w:spacing w:val="1"/>
        </w:rPr>
        <w:t> </w:t>
      </w:r>
      <w:r>
        <w:rPr/>
        <w:t>bem como reconhecimentos no Critics' Choice Awards e Globo de Ouro. No Brasil, o filme é</w:t>
      </w:r>
      <w:r>
        <w:rPr>
          <w:spacing w:val="1"/>
        </w:rPr>
        <w:t> </w:t>
      </w:r>
      <w:r>
        <w:rPr/>
        <w:t>disponibilizado</w:t>
      </w:r>
      <w:r>
        <w:rPr>
          <w:spacing w:val="-1"/>
        </w:rPr>
        <w:t> </w:t>
      </w:r>
      <w:r>
        <w:rPr/>
        <w:t>pela plataforma </w:t>
      </w:r>
      <w:r>
        <w:rPr>
          <w:i/>
        </w:rPr>
        <w:t>Amazon</w:t>
      </w:r>
      <w:r>
        <w:rPr>
          <w:i/>
          <w:spacing w:val="2"/>
        </w:rPr>
        <w:t> </w:t>
      </w:r>
      <w:r>
        <w:rPr>
          <w:i/>
        </w:rPr>
        <w:t>Prime</w:t>
      </w:r>
      <w:r>
        <w:rPr>
          <w:i/>
          <w:spacing w:val="-1"/>
        </w:rPr>
        <w:t> </w:t>
      </w:r>
      <w:r>
        <w:rPr>
          <w:i/>
        </w:rPr>
        <w:t>Video.</w:t>
      </w:r>
    </w:p>
    <w:p>
      <w:pPr>
        <w:pStyle w:val="BodyText"/>
        <w:spacing w:before="2"/>
        <w:rPr>
          <w:i/>
          <w:sz w:val="36"/>
        </w:rPr>
      </w:pPr>
    </w:p>
    <w:p>
      <w:pPr>
        <w:pStyle w:val="Heading1"/>
        <w:spacing w:line="360" w:lineRule="auto"/>
        <w:ind w:right="1114"/>
      </w:pPr>
      <w:r>
        <w:rPr/>
        <w:t>A</w:t>
      </w:r>
      <w:r>
        <w:rPr>
          <w:spacing w:val="27"/>
        </w:rPr>
        <w:t> </w:t>
      </w:r>
      <w:r>
        <w:rPr/>
        <w:t>instituição</w:t>
      </w:r>
      <w:r>
        <w:rPr>
          <w:spacing w:val="27"/>
        </w:rPr>
        <w:t> </w:t>
      </w:r>
      <w:r>
        <w:rPr/>
        <w:t>do</w:t>
      </w:r>
      <w:r>
        <w:rPr>
          <w:spacing w:val="27"/>
        </w:rPr>
        <w:t> </w:t>
      </w:r>
      <w:r>
        <w:rPr/>
        <w:t>casamento</w:t>
      </w:r>
      <w:r>
        <w:rPr>
          <w:spacing w:val="27"/>
        </w:rPr>
        <w:t> </w:t>
      </w:r>
      <w:r>
        <w:rPr/>
        <w:t>mercantil</w:t>
      </w:r>
      <w:r>
        <w:rPr>
          <w:spacing w:val="27"/>
        </w:rPr>
        <w:t> </w:t>
      </w:r>
      <w:r>
        <w:rPr/>
        <w:t>e</w:t>
      </w:r>
      <w:r>
        <w:rPr>
          <w:spacing w:val="26"/>
        </w:rPr>
        <w:t> </w:t>
      </w:r>
      <w:r>
        <w:rPr/>
        <w:t>os</w:t>
      </w:r>
      <w:r>
        <w:rPr>
          <w:spacing w:val="27"/>
        </w:rPr>
        <w:t> </w:t>
      </w:r>
      <w:r>
        <w:rPr/>
        <w:t>padrões</w:t>
      </w:r>
      <w:r>
        <w:rPr>
          <w:spacing w:val="28"/>
        </w:rPr>
        <w:t> </w:t>
      </w:r>
      <w:r>
        <w:rPr/>
        <w:t>impostos</w:t>
      </w:r>
      <w:r>
        <w:rPr>
          <w:spacing w:val="27"/>
        </w:rPr>
        <w:t> </w:t>
      </w:r>
      <w:r>
        <w:rPr/>
        <w:t>às</w:t>
      </w:r>
      <w:r>
        <w:rPr>
          <w:spacing w:val="27"/>
        </w:rPr>
        <w:t> </w:t>
      </w:r>
      <w:r>
        <w:rPr/>
        <w:t>mulheres</w:t>
      </w:r>
      <w:r>
        <w:rPr>
          <w:spacing w:val="28"/>
        </w:rPr>
        <w:t> </w:t>
      </w:r>
      <w:r>
        <w:rPr/>
        <w:t>na</w:t>
      </w:r>
      <w:r>
        <w:rPr>
          <w:spacing w:val="27"/>
        </w:rPr>
        <w:t> </w:t>
      </w:r>
      <w:r>
        <w:rPr/>
        <w:t>sociedade</w:t>
      </w:r>
      <w:r>
        <w:rPr>
          <w:spacing w:val="-57"/>
        </w:rPr>
        <w:t> </w:t>
      </w:r>
      <w:r>
        <w:rPr/>
        <w:t>inglesa</w:t>
      </w:r>
      <w:r>
        <w:rPr>
          <w:spacing w:val="-1"/>
        </w:rPr>
        <w:t> </w:t>
      </w:r>
      <w:r>
        <w:rPr/>
        <w:t>do século XIX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702" w:right="1132" w:firstLine="839"/>
        <w:jc w:val="both"/>
      </w:pPr>
      <w:r>
        <w:rPr/>
        <w:t>Durante o século XIX, o dote desempenhou grandes impactos na posição social do</w:t>
      </w:r>
      <w:r>
        <w:rPr>
          <w:spacing w:val="1"/>
        </w:rPr>
        <w:t> </w:t>
      </w:r>
      <w:r>
        <w:rPr/>
        <w:t>sexo feminino. A mulher era negociada em casamento pelo seu progenitor, como um item de</w:t>
      </w:r>
      <w:r>
        <w:rPr>
          <w:spacing w:val="1"/>
        </w:rPr>
        <w:t> </w:t>
      </w:r>
      <w:r>
        <w:rPr/>
        <w:t>mercadoria. Essa prática era o elemento econômico principal nas negociações matrimoniais, o</w:t>
      </w:r>
      <w:r>
        <w:rPr>
          <w:spacing w:val="-57"/>
        </w:rPr>
        <w:t> </w:t>
      </w:r>
      <w:r>
        <w:rPr/>
        <w:t>valor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repassado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marido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posses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família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mulher</w:t>
      </w:r>
      <w:r>
        <w:rPr>
          <w:spacing w:val="1"/>
        </w:rPr>
        <w:t> </w:t>
      </w:r>
      <w:r>
        <w:rPr/>
        <w:t>negociada.</w:t>
      </w:r>
      <w:r>
        <w:rPr>
          <w:spacing w:val="-1"/>
        </w:rPr>
        <w:t> </w:t>
      </w:r>
      <w:r>
        <w:rPr/>
        <w:t>Lobato afirma</w:t>
      </w:r>
      <w:r>
        <w:rPr>
          <w:spacing w:val="-1"/>
        </w:rPr>
        <w:t> </w:t>
      </w:r>
      <w:r>
        <w:rPr/>
        <w:t>que:</w:t>
      </w:r>
    </w:p>
    <w:p>
      <w:pPr>
        <w:pStyle w:val="BodyText"/>
        <w:rPr>
          <w:sz w:val="36"/>
        </w:rPr>
      </w:pPr>
    </w:p>
    <w:p>
      <w:pPr>
        <w:spacing w:before="0"/>
        <w:ind w:left="3970" w:right="1127" w:firstLine="0"/>
        <w:jc w:val="both"/>
        <w:rPr>
          <w:sz w:val="22"/>
        </w:rPr>
      </w:pPr>
      <w:r>
        <w:rPr>
          <w:sz w:val="22"/>
        </w:rPr>
        <w:t>Além disso, o valor do dote de uma moça também era definido de acordo</w:t>
      </w:r>
      <w:r>
        <w:rPr>
          <w:spacing w:val="1"/>
          <w:sz w:val="22"/>
        </w:rPr>
        <w:t> </w:t>
      </w:r>
      <w:r>
        <w:rPr>
          <w:sz w:val="22"/>
        </w:rPr>
        <w:t>com o desejo e a disponibilidade dos pais. Um dote maior facilitava na</w:t>
      </w:r>
      <w:r>
        <w:rPr>
          <w:spacing w:val="1"/>
          <w:sz w:val="22"/>
        </w:rPr>
        <w:t> </w:t>
      </w:r>
      <w:r>
        <w:rPr>
          <w:sz w:val="22"/>
        </w:rPr>
        <w:t>conquista de um marido, uma vez que a união demonstrava-se vantajosa</w:t>
      </w:r>
      <w:r>
        <w:rPr>
          <w:spacing w:val="1"/>
          <w:sz w:val="22"/>
        </w:rPr>
        <w:t> </w:t>
      </w:r>
      <w:r>
        <w:rPr>
          <w:sz w:val="22"/>
        </w:rPr>
        <w:t>economicamente para ele, que, por sua vez, recebia legalmente a quantia do</w:t>
      </w:r>
      <w:r>
        <w:rPr>
          <w:spacing w:val="1"/>
          <w:sz w:val="22"/>
        </w:rPr>
        <w:t> </w:t>
      </w:r>
      <w:r>
        <w:rPr>
          <w:sz w:val="22"/>
        </w:rPr>
        <w:t>dote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noiva</w:t>
      </w:r>
      <w:r>
        <w:rPr>
          <w:spacing w:val="1"/>
          <w:sz w:val="22"/>
        </w:rPr>
        <w:t> </w:t>
      </w:r>
      <w:r>
        <w:rPr>
          <w:sz w:val="22"/>
        </w:rPr>
        <w:t>após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casamento.</w:t>
      </w:r>
      <w:r>
        <w:rPr>
          <w:spacing w:val="1"/>
          <w:sz w:val="22"/>
        </w:rPr>
        <w:t> </w:t>
      </w:r>
      <w:r>
        <w:rPr>
          <w:sz w:val="22"/>
        </w:rPr>
        <w:t>Diferentemente,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1"/>
          <w:sz w:val="22"/>
        </w:rPr>
        <w:t> </w:t>
      </w:r>
      <w:r>
        <w:rPr>
          <w:sz w:val="22"/>
        </w:rPr>
        <w:t>moça</w:t>
      </w:r>
      <w:r>
        <w:rPr>
          <w:spacing w:val="55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dispunha de um dote menor encontrava maiores dificuldades para se casar, já</w:t>
      </w:r>
      <w:r>
        <w:rPr>
          <w:spacing w:val="-52"/>
          <w:sz w:val="22"/>
        </w:rPr>
        <w:t> </w:t>
      </w:r>
      <w:r>
        <w:rPr>
          <w:sz w:val="22"/>
        </w:rPr>
        <w:t>que o valor de seu deste não atraía a atenção dos pretendentes (Lobato, 2018.</w:t>
      </w:r>
      <w:r>
        <w:rPr>
          <w:spacing w:val="-52"/>
          <w:sz w:val="22"/>
        </w:rPr>
        <w:t> </w:t>
      </w:r>
      <w:r>
        <w:rPr>
          <w:sz w:val="22"/>
        </w:rPr>
        <w:t>p. 4).</w:t>
      </w:r>
    </w:p>
    <w:p>
      <w:pPr>
        <w:pStyle w:val="BodyText"/>
      </w:pPr>
    </w:p>
    <w:p>
      <w:pPr>
        <w:pStyle w:val="BodyText"/>
        <w:spacing w:before="140"/>
        <w:ind w:left="2410"/>
      </w:pPr>
      <w:r>
        <w:rPr/>
        <w:t>Lorena</w:t>
      </w:r>
      <w:r>
        <w:rPr>
          <w:spacing w:val="48"/>
        </w:rPr>
        <w:t> </w:t>
      </w:r>
      <w:r>
        <w:rPr/>
        <w:t>Portela</w:t>
      </w:r>
      <w:r>
        <w:rPr>
          <w:spacing w:val="50"/>
        </w:rPr>
        <w:t> </w:t>
      </w:r>
      <w:r>
        <w:rPr/>
        <w:t>observa</w:t>
      </w:r>
      <w:r>
        <w:rPr>
          <w:spacing w:val="48"/>
        </w:rPr>
        <w:t> </w:t>
      </w:r>
      <w:r>
        <w:rPr/>
        <w:t>como</w:t>
      </w:r>
      <w:r>
        <w:rPr>
          <w:spacing w:val="49"/>
        </w:rPr>
        <w:t> </w:t>
      </w:r>
      <w:r>
        <w:rPr/>
        <w:t>Emma,</w:t>
      </w:r>
      <w:r>
        <w:rPr>
          <w:spacing w:val="49"/>
        </w:rPr>
        <w:t> </w:t>
      </w:r>
      <w:r>
        <w:rPr/>
        <w:t>por</w:t>
      </w:r>
      <w:r>
        <w:rPr>
          <w:spacing w:val="48"/>
        </w:rPr>
        <w:t> </w:t>
      </w:r>
      <w:r>
        <w:rPr/>
        <w:t>vezes,</w:t>
      </w:r>
      <w:r>
        <w:rPr>
          <w:spacing w:val="49"/>
        </w:rPr>
        <w:t> </w:t>
      </w:r>
      <w:r>
        <w:rPr/>
        <w:t>prioriza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classe</w:t>
      </w:r>
      <w:r>
        <w:rPr>
          <w:spacing w:val="48"/>
        </w:rPr>
        <w:t> </w:t>
      </w:r>
      <w:r>
        <w:rPr/>
        <w:t>social</w:t>
      </w:r>
      <w:r>
        <w:rPr>
          <w:spacing w:val="49"/>
        </w:rPr>
        <w:t> </w:t>
      </w:r>
      <w:r>
        <w:rPr/>
        <w:t>do</w:t>
      </w:r>
      <w:r>
        <w:rPr>
          <w:spacing w:val="49"/>
        </w:rPr>
        <w:t> </w:t>
      </w:r>
      <w:r>
        <w:rPr/>
        <w:t>futuro</w:t>
      </w:r>
    </w:p>
    <w:p>
      <w:pPr>
        <w:spacing w:after="0"/>
        <w:sectPr>
          <w:pgSz w:w="11910" w:h="16840"/>
          <w:pgMar w:header="274" w:footer="1241" w:top="2280" w:bottom="1440" w:left="0" w:right="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90"/>
        <w:ind w:left="1702" w:right="1129"/>
        <w:jc w:val="both"/>
      </w:pPr>
      <w:r>
        <w:rPr/>
        <w:t>marido de Harriet em suas considerações, destacando o casamento mercantil:</w:t>
      </w:r>
      <w:r>
        <w:rPr>
          <w:spacing w:val="60"/>
        </w:rPr>
        <w:t> </w:t>
      </w:r>
      <w:r>
        <w:rPr/>
        <w:t>“As relações</w:t>
      </w:r>
      <w:r>
        <w:rPr>
          <w:spacing w:val="1"/>
        </w:rPr>
        <w:t> </w:t>
      </w:r>
      <w:r>
        <w:rPr/>
        <w:t>que Emma costura não são baseadas em amor quando não precisam ser. Harriet, por exemplo,</w:t>
      </w:r>
      <w:r>
        <w:rPr>
          <w:spacing w:val="1"/>
        </w:rPr>
        <w:t> </w:t>
      </w:r>
      <w:r>
        <w:rPr/>
        <w:t>se apaixona pelo Sr. Martin e considera casar-se com ele. Emma, pragmática, interfere de</w:t>
      </w:r>
      <w:r>
        <w:rPr>
          <w:spacing w:val="1"/>
        </w:rPr>
        <w:t> </w:t>
      </w:r>
      <w:r>
        <w:rPr/>
        <w:t>forma categórica, elaborada e, exercendo seu pode – social e emocional -, tenta ajustar os</w:t>
      </w:r>
      <w:r>
        <w:rPr>
          <w:spacing w:val="1"/>
        </w:rPr>
        <w:t> </w:t>
      </w:r>
      <w:r>
        <w:rPr/>
        <w:t>sonhos</w:t>
      </w:r>
      <w:r>
        <w:rPr>
          <w:spacing w:val="-1"/>
        </w:rPr>
        <w:t> </w:t>
      </w:r>
      <w:r>
        <w:rPr/>
        <w:t>da amiga”</w:t>
      </w:r>
      <w:r>
        <w:rPr>
          <w:spacing w:val="-1"/>
        </w:rPr>
        <w:t> </w:t>
      </w:r>
      <w:r>
        <w:rPr/>
        <w:t>(Portela, 2023, p. 521)</w:t>
      </w:r>
    </w:p>
    <w:p>
      <w:pPr>
        <w:pStyle w:val="BodyText"/>
        <w:spacing w:line="360" w:lineRule="auto"/>
        <w:ind w:left="1702" w:right="1134" w:firstLine="707"/>
        <w:jc w:val="both"/>
      </w:pPr>
      <w:r>
        <w:rPr/>
        <w:t>Além disso, no romance austeniano é possível identificar o casamento de conveniência</w:t>
      </w:r>
      <w:r>
        <w:rPr>
          <w:spacing w:val="-57"/>
        </w:rPr>
        <w:t> </w:t>
      </w:r>
      <w:r>
        <w:rPr/>
        <w:t>através do personagem Elton, que escolhe outra moça para ser sua esposa ao invés de Harriet,</w:t>
      </w:r>
      <w:r>
        <w:rPr>
          <w:spacing w:val="1"/>
        </w:rPr>
        <w:t> </w:t>
      </w:r>
      <w:r>
        <w:rPr/>
        <w:t>uma vez que esta dispunha de pouco dote. Para ele foi vantajoso escolher a jovem da alta</w:t>
      </w:r>
      <w:r>
        <w:rPr>
          <w:spacing w:val="1"/>
        </w:rPr>
        <w:t> </w:t>
      </w:r>
      <w:r>
        <w:rPr/>
        <w:t>sociedade e com um dote maior, pois manteria seu status social. Além disso, na sociedade</w:t>
      </w:r>
      <w:r>
        <w:rPr>
          <w:spacing w:val="1"/>
        </w:rPr>
        <w:t> </w:t>
      </w:r>
      <w:r>
        <w:rPr/>
        <w:t>patriarcal, a instituição do casamento carregava consigo a ideia de que a mulher só teria um</w:t>
      </w:r>
      <w:r>
        <w:rPr>
          <w:spacing w:val="1"/>
        </w:rPr>
        <w:t> </w:t>
      </w:r>
      <w:r>
        <w:rPr/>
        <w:t>bom casamento se tivesse uma boa família. Esse evento acontece com a jovem Harriet, pois</w:t>
      </w:r>
      <w:r>
        <w:rPr>
          <w:spacing w:val="1"/>
        </w:rPr>
        <w:t> </w:t>
      </w:r>
      <w:r>
        <w:rPr/>
        <w:t>sua rejeição também foi resultado de não ter uma base familiar estruturada de acordo com as</w:t>
      </w:r>
      <w:r>
        <w:rPr>
          <w:spacing w:val="1"/>
        </w:rPr>
        <w:t> </w:t>
      </w:r>
      <w:r>
        <w:rPr/>
        <w:t>regras para a formação de uma família segundo o patriarcado. Tal posicionamento reflete não</w:t>
      </w:r>
      <w:r>
        <w:rPr>
          <w:spacing w:val="1"/>
        </w:rPr>
        <w:t> </w:t>
      </w:r>
      <w:r>
        <w:rPr/>
        <w:t>apenas a desigualdade de gênero, mas a percepção de que o valor da mulher está ligado à sua</w:t>
      </w:r>
      <w:r>
        <w:rPr>
          <w:spacing w:val="1"/>
        </w:rPr>
        <w:t> </w:t>
      </w:r>
      <w:r>
        <w:rPr/>
        <w:t>posição na estrutura familiar e social. As pesquisas de cunho feminista desafiam essa ideia,</w:t>
      </w:r>
      <w:r>
        <w:rPr>
          <w:spacing w:val="1"/>
        </w:rPr>
        <w:t> </w:t>
      </w:r>
      <w:r>
        <w:rPr/>
        <w:t>destacando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reconhecer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mulheres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cidadãs</w:t>
      </w:r>
      <w:r>
        <w:rPr>
          <w:spacing w:val="1"/>
        </w:rPr>
        <w:t> </w:t>
      </w:r>
      <w:r>
        <w:rPr/>
        <w:t>independentes,</w:t>
      </w:r>
      <w:r>
        <w:rPr>
          <w:spacing w:val="60"/>
        </w:rPr>
        <w:t> </w:t>
      </w:r>
      <w:r>
        <w:rPr/>
        <w:t>cujo</w:t>
      </w:r>
      <w:r>
        <w:rPr>
          <w:spacing w:val="1"/>
        </w:rPr>
        <w:t> </w:t>
      </w:r>
      <w:r>
        <w:rPr/>
        <w:t>valores</w:t>
      </w:r>
      <w:r>
        <w:rPr>
          <w:spacing w:val="-1"/>
        </w:rPr>
        <w:t> </w:t>
      </w:r>
      <w:r>
        <w:rPr/>
        <w:t>não devem ser criados por fatores externos,</w:t>
      </w:r>
      <w:r>
        <w:rPr>
          <w:spacing w:val="-1"/>
        </w:rPr>
        <w:t> </w:t>
      </w:r>
      <w:r>
        <w:rPr/>
        <w:t>como a origem</w:t>
      </w:r>
      <w:r>
        <w:rPr>
          <w:spacing w:val="-1"/>
        </w:rPr>
        <w:t> </w:t>
      </w:r>
      <w:r>
        <w:rPr/>
        <w:t>familiar.</w:t>
      </w:r>
    </w:p>
    <w:p>
      <w:pPr>
        <w:pStyle w:val="BodyText"/>
        <w:spacing w:line="360" w:lineRule="auto" w:before="1"/>
        <w:ind w:left="1702" w:right="1136" w:firstLine="707"/>
        <w:jc w:val="both"/>
      </w:pPr>
      <w:r>
        <w:rPr/>
        <w:t>A</w:t>
      </w:r>
      <w:r>
        <w:rPr>
          <w:spacing w:val="1"/>
        </w:rPr>
        <w:t> </w:t>
      </w:r>
      <w:r>
        <w:rPr/>
        <w:t>Inglaterra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século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experimentou</w:t>
      </w:r>
      <w:r>
        <w:rPr>
          <w:spacing w:val="1"/>
        </w:rPr>
        <w:t> </w:t>
      </w:r>
      <w:r>
        <w:rPr/>
        <w:t>mudanças</w:t>
      </w:r>
      <w:r>
        <w:rPr>
          <w:spacing w:val="1"/>
        </w:rPr>
        <w:t> </w:t>
      </w:r>
      <w:r>
        <w:rPr/>
        <w:t>significativas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ao</w:t>
      </w:r>
      <w:r>
        <w:rPr>
          <w:spacing w:val="-57"/>
        </w:rPr>
        <w:t> </w:t>
      </w:r>
      <w:r>
        <w:rPr/>
        <w:t>casamento, esse que anteriormente era baseado em estratificações sociais, passou a considerar</w:t>
      </w:r>
      <w:r>
        <w:rPr>
          <w:spacing w:val="-57"/>
        </w:rPr>
        <w:t> </w:t>
      </w:r>
      <w:r>
        <w:rPr/>
        <w:t>o amor como fundamento para o matrimônio, como retrata Sandra Guardini Vasconcelos</w:t>
      </w:r>
      <w:r>
        <w:rPr>
          <w:spacing w:val="1"/>
        </w:rPr>
        <w:t> </w:t>
      </w:r>
      <w:r>
        <w:rPr/>
        <w:t>(1995,</w:t>
      </w:r>
      <w:r>
        <w:rPr>
          <w:spacing w:val="-1"/>
        </w:rPr>
        <w:t> </w:t>
      </w:r>
      <w:r>
        <w:rPr/>
        <w:t>p. 86):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3970" w:right="1129" w:firstLine="0"/>
        <w:jc w:val="both"/>
        <w:rPr>
          <w:sz w:val="22"/>
        </w:rPr>
      </w:pPr>
      <w:r>
        <w:rPr>
          <w:sz w:val="22"/>
        </w:rPr>
        <w:t>Com a ascensão da burguesia, a sociedade inglesa havia sofrido mudanças</w:t>
      </w:r>
      <w:r>
        <w:rPr>
          <w:spacing w:val="1"/>
          <w:sz w:val="22"/>
        </w:rPr>
        <w:t> </w:t>
      </w:r>
      <w:r>
        <w:rPr>
          <w:sz w:val="22"/>
        </w:rPr>
        <w:t>muito importantes. O poder político e econômico estava mudando de mãos e</w:t>
      </w:r>
      <w:r>
        <w:rPr>
          <w:spacing w:val="1"/>
          <w:sz w:val="22"/>
        </w:rPr>
        <w:t> </w:t>
      </w:r>
      <w:r>
        <w:rPr>
          <w:sz w:val="22"/>
        </w:rPr>
        <w:t>a combinação de capitalismo e protestantismo determinava novos papéis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8"/>
          <w:sz w:val="22"/>
        </w:rPr>
        <w:t> </w:t>
      </w:r>
      <w:r>
        <w:rPr>
          <w:sz w:val="22"/>
        </w:rPr>
        <w:t>para</w:t>
      </w:r>
      <w:r>
        <w:rPr>
          <w:spacing w:val="17"/>
          <w:sz w:val="22"/>
        </w:rPr>
        <w:t> </w:t>
      </w:r>
      <w:r>
        <w:rPr>
          <w:sz w:val="22"/>
        </w:rPr>
        <w:t>o</w:t>
      </w:r>
      <w:r>
        <w:rPr>
          <w:spacing w:val="18"/>
          <w:sz w:val="22"/>
        </w:rPr>
        <w:t> </w:t>
      </w:r>
      <w:r>
        <w:rPr>
          <w:sz w:val="22"/>
        </w:rPr>
        <w:t>homem</w:t>
      </w:r>
      <w:r>
        <w:rPr>
          <w:spacing w:val="17"/>
          <w:sz w:val="22"/>
        </w:rPr>
        <w:t> </w:t>
      </w:r>
      <w:r>
        <w:rPr>
          <w:sz w:val="22"/>
        </w:rPr>
        <w:t>como</w:t>
      </w:r>
      <w:r>
        <w:rPr>
          <w:spacing w:val="16"/>
          <w:sz w:val="22"/>
        </w:rPr>
        <w:t> </w:t>
      </w:r>
      <w:r>
        <w:rPr>
          <w:sz w:val="22"/>
        </w:rPr>
        <w:t>para</w:t>
      </w:r>
      <w:r>
        <w:rPr>
          <w:spacing w:val="16"/>
          <w:sz w:val="22"/>
        </w:rPr>
        <w:t> </w:t>
      </w:r>
      <w:r>
        <w:rPr>
          <w:sz w:val="22"/>
        </w:rPr>
        <w:t>a</w:t>
      </w:r>
      <w:r>
        <w:rPr>
          <w:spacing w:val="17"/>
          <w:sz w:val="22"/>
        </w:rPr>
        <w:t> </w:t>
      </w:r>
      <w:r>
        <w:rPr>
          <w:sz w:val="22"/>
        </w:rPr>
        <w:t>mulher,</w:t>
      </w:r>
      <w:r>
        <w:rPr>
          <w:spacing w:val="19"/>
          <w:sz w:val="22"/>
        </w:rPr>
        <w:t> </w:t>
      </w:r>
      <w:r>
        <w:rPr>
          <w:sz w:val="22"/>
        </w:rPr>
        <w:t>resultando</w:t>
      </w:r>
      <w:r>
        <w:rPr>
          <w:spacing w:val="16"/>
          <w:sz w:val="22"/>
        </w:rPr>
        <w:t> </w:t>
      </w:r>
      <w:r>
        <w:rPr>
          <w:sz w:val="22"/>
        </w:rPr>
        <w:t>numa</w:t>
      </w:r>
      <w:r>
        <w:rPr>
          <w:spacing w:val="17"/>
          <w:sz w:val="22"/>
        </w:rPr>
        <w:t> </w:t>
      </w:r>
      <w:r>
        <w:rPr>
          <w:sz w:val="22"/>
        </w:rPr>
        <w:t>nova</w:t>
      </w:r>
      <w:r>
        <w:rPr>
          <w:spacing w:val="16"/>
          <w:sz w:val="22"/>
        </w:rPr>
        <w:t> </w:t>
      </w:r>
      <w:r>
        <w:rPr>
          <w:sz w:val="22"/>
        </w:rPr>
        <w:t>concepção</w:t>
      </w:r>
      <w:r>
        <w:rPr>
          <w:spacing w:val="-52"/>
          <w:sz w:val="22"/>
        </w:rPr>
        <w:t> </w:t>
      </w:r>
      <w:r>
        <w:rPr>
          <w:sz w:val="22"/>
        </w:rPr>
        <w:t>de casamento. O casamento e o amor, que sempre haviam sido mantidos</w:t>
      </w:r>
      <w:r>
        <w:rPr>
          <w:spacing w:val="1"/>
          <w:sz w:val="22"/>
        </w:rPr>
        <w:t> </w:t>
      </w:r>
      <w:r>
        <w:rPr>
          <w:sz w:val="22"/>
        </w:rPr>
        <w:t>dissociados pela aristocracia, passavam agora a ser vistos como inseparáveis</w:t>
      </w:r>
      <w:r>
        <w:rPr>
          <w:spacing w:val="1"/>
          <w:sz w:val="22"/>
        </w:rPr>
        <w:t> </w:t>
      </w:r>
      <w:r>
        <w:rPr>
          <w:sz w:val="22"/>
        </w:rPr>
        <w:t>pela</w:t>
      </w:r>
      <w:r>
        <w:rPr>
          <w:spacing w:val="1"/>
          <w:sz w:val="22"/>
        </w:rPr>
        <w:t> </w:t>
      </w:r>
      <w:r>
        <w:rPr>
          <w:sz w:val="22"/>
        </w:rPr>
        <w:t>burguesia</w:t>
      </w:r>
      <w:r>
        <w:rPr>
          <w:spacing w:val="1"/>
          <w:sz w:val="22"/>
        </w:rPr>
        <w:t> </w:t>
      </w:r>
      <w:r>
        <w:rPr>
          <w:sz w:val="22"/>
        </w:rPr>
        <w:t>puritana.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casamentos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conveniência</w:t>
      </w:r>
      <w:r>
        <w:rPr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1"/>
          <w:sz w:val="22"/>
        </w:rPr>
        <w:t> </w:t>
      </w:r>
      <w:r>
        <w:rPr>
          <w:sz w:val="22"/>
        </w:rPr>
        <w:t>gradualmente substituídos pelo que o historiador Lawrence Stone chama de</w:t>
      </w:r>
      <w:r>
        <w:rPr>
          <w:spacing w:val="1"/>
          <w:sz w:val="22"/>
        </w:rPr>
        <w:t> </w:t>
      </w:r>
      <w:r>
        <w:rPr>
          <w:sz w:val="22"/>
        </w:rPr>
        <w:t>"companionate</w:t>
      </w:r>
      <w:r>
        <w:rPr>
          <w:spacing w:val="-3"/>
          <w:sz w:val="22"/>
        </w:rPr>
        <w:t> </w:t>
      </w:r>
      <w:r>
        <w:rPr>
          <w:sz w:val="22"/>
        </w:rPr>
        <w:t>marriage".</w:t>
      </w:r>
    </w:p>
    <w:p>
      <w:pPr>
        <w:pStyle w:val="BodyText"/>
      </w:pPr>
    </w:p>
    <w:p>
      <w:pPr>
        <w:pStyle w:val="BodyText"/>
        <w:spacing w:line="360" w:lineRule="auto" w:before="141"/>
        <w:ind w:left="1702" w:right="1133" w:firstLine="707"/>
        <w:jc w:val="both"/>
      </w:pPr>
      <w:r>
        <w:rPr/>
        <w:t>Embora essa mudança houvesse ocorrido no contexto do sistema matrimonial inglês, a</w:t>
      </w:r>
      <w:r>
        <w:rPr>
          <w:spacing w:val="-57"/>
        </w:rPr>
        <w:t> </w:t>
      </w:r>
      <w:r>
        <w:rPr/>
        <w:t>perspectiva</w:t>
      </w:r>
      <w:r>
        <w:rPr>
          <w:spacing w:val="21"/>
        </w:rPr>
        <w:t> </w:t>
      </w:r>
      <w:r>
        <w:rPr/>
        <w:t>familiar</w:t>
      </w:r>
      <w:r>
        <w:rPr>
          <w:spacing w:val="22"/>
        </w:rPr>
        <w:t> </w:t>
      </w:r>
      <w:r>
        <w:rPr/>
        <w:t>e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influências</w:t>
      </w:r>
      <w:r>
        <w:rPr>
          <w:spacing w:val="22"/>
        </w:rPr>
        <w:t> </w:t>
      </w:r>
      <w:r>
        <w:rPr/>
        <w:t>sociais</w:t>
      </w:r>
      <w:r>
        <w:rPr>
          <w:spacing w:val="23"/>
        </w:rPr>
        <w:t> </w:t>
      </w:r>
      <w:r>
        <w:rPr/>
        <w:t>exerciam</w:t>
      </w:r>
      <w:r>
        <w:rPr>
          <w:spacing w:val="22"/>
        </w:rPr>
        <w:t> </w:t>
      </w:r>
      <w:r>
        <w:rPr/>
        <w:t>consideráveis</w:t>
      </w:r>
      <w:r>
        <w:rPr>
          <w:spacing w:val="23"/>
        </w:rPr>
        <w:t> </w:t>
      </w:r>
      <w:r>
        <w:rPr/>
        <w:t>impactos</w:t>
      </w:r>
      <w:r>
        <w:rPr>
          <w:spacing w:val="23"/>
        </w:rPr>
        <w:t> </w:t>
      </w:r>
      <w:r>
        <w:rPr/>
        <w:t>sobre</w:t>
      </w:r>
      <w:r>
        <w:rPr>
          <w:spacing w:val="21"/>
        </w:rPr>
        <w:t> </w:t>
      </w:r>
      <w:r>
        <w:rPr/>
        <w:t>as</w:t>
      </w:r>
    </w:p>
    <w:p>
      <w:pPr>
        <w:spacing w:after="0" w:line="360" w:lineRule="auto"/>
        <w:jc w:val="both"/>
        <w:sectPr>
          <w:pgSz w:w="11910" w:h="16840"/>
          <w:pgMar w:header="274" w:footer="1241" w:top="2280" w:bottom="1440" w:left="0" w:right="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90"/>
        <w:ind w:left="1702" w:right="1133"/>
        <w:jc w:val="both"/>
      </w:pPr>
      <w:r>
        <w:rPr/>
        <w:t>decisões dos pretendentes. Isso devia ao fato de que muitos jovens dependiam do suporte</w:t>
      </w:r>
      <w:r>
        <w:rPr>
          <w:spacing w:val="1"/>
        </w:rPr>
        <w:t> </w:t>
      </w:r>
      <w:r>
        <w:rPr/>
        <w:t>financeiro dos seus pais para estabelecem seus lares. O romance retrata esse fato através do</w:t>
      </w:r>
      <w:r>
        <w:rPr>
          <w:spacing w:val="1"/>
        </w:rPr>
        <w:t> </w:t>
      </w:r>
      <w:r>
        <w:rPr/>
        <w:t>personagem Frank Churchill, que pôde casar-se com quem amava após o falecimento da sua</w:t>
      </w:r>
      <w:r>
        <w:rPr>
          <w:spacing w:val="1"/>
        </w:rPr>
        <w:t> </w:t>
      </w:r>
      <w:r>
        <w:rPr/>
        <w:t>tia, visto que essa não aceitava uma jovem de classe social diferente, alegando que ele seria</w:t>
      </w:r>
      <w:r>
        <w:rPr>
          <w:spacing w:val="1"/>
        </w:rPr>
        <w:t> </w:t>
      </w:r>
      <w:r>
        <w:rPr/>
        <w:t>deserdado caso o fizesse, representado pelo filme: “- A senhora Churchill dá as ordens em</w:t>
      </w:r>
      <w:r>
        <w:rPr>
          <w:spacing w:val="1"/>
        </w:rPr>
        <w:t> </w:t>
      </w:r>
      <w:r>
        <w:rPr/>
        <w:t>Enscombe, tudo segue o comando dela. Ela decretou que se o Frank não se casar com uma</w:t>
      </w:r>
      <w:r>
        <w:rPr>
          <w:spacing w:val="1"/>
        </w:rPr>
        <w:t> </w:t>
      </w:r>
      <w:r>
        <w:rPr/>
        <w:t>dama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fortuna, ele será totalmente excluído</w:t>
      </w:r>
      <w:r>
        <w:rPr>
          <w:spacing w:val="-1"/>
        </w:rPr>
        <w:t> </w:t>
      </w:r>
      <w:r>
        <w:rPr/>
        <w:t>do testamento.”</w:t>
      </w:r>
      <w:r>
        <w:rPr>
          <w:spacing w:val="-1"/>
        </w:rPr>
        <w:t> </w:t>
      </w:r>
      <w:r>
        <w:rPr/>
        <w:t>(Wilde, 2020)</w:t>
      </w:r>
    </w:p>
    <w:p>
      <w:pPr>
        <w:pStyle w:val="BodyText"/>
        <w:spacing w:line="360" w:lineRule="auto"/>
        <w:ind w:left="1702" w:right="1133" w:firstLine="707"/>
        <w:jc w:val="both"/>
      </w:pPr>
      <w:r>
        <w:rPr/>
        <w:t>Sendo assim, é possível destacar que a obra carrega dentre suas diversas abordagens</w:t>
      </w:r>
      <w:r>
        <w:rPr>
          <w:spacing w:val="1"/>
        </w:rPr>
        <w:t> </w:t>
      </w:r>
      <w:r>
        <w:rPr/>
        <w:t>críticas às opressões femininas, uma crítica contundente ao casamento como uma instituição</w:t>
      </w:r>
      <w:r>
        <w:rPr>
          <w:spacing w:val="1"/>
        </w:rPr>
        <w:t> </w:t>
      </w:r>
      <w:r>
        <w:rPr/>
        <w:t>mercantil. Ao longo da narrativa, a autora utiliza ironia para subverter as expectativas sociais</w:t>
      </w:r>
      <w:r>
        <w:rPr>
          <w:spacing w:val="1"/>
        </w:rPr>
        <w:t> </w:t>
      </w:r>
      <w:r>
        <w:rPr/>
        <w:t>da</w:t>
      </w:r>
      <w:r>
        <w:rPr>
          <w:spacing w:val="17"/>
        </w:rPr>
        <w:t> </w:t>
      </w:r>
      <w:r>
        <w:rPr/>
        <w:t>época,</w:t>
      </w:r>
      <w:r>
        <w:rPr>
          <w:spacing w:val="20"/>
        </w:rPr>
        <w:t> </w:t>
      </w:r>
      <w:r>
        <w:rPr/>
        <w:t>expondo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complexidades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limitações</w:t>
      </w:r>
      <w:r>
        <w:rPr>
          <w:spacing w:val="18"/>
        </w:rPr>
        <w:t> </w:t>
      </w:r>
      <w:r>
        <w:rPr/>
        <w:t>impostas</w:t>
      </w:r>
      <w:r>
        <w:rPr>
          <w:spacing w:val="18"/>
        </w:rPr>
        <w:t> </w:t>
      </w:r>
      <w:r>
        <w:rPr/>
        <w:t>às</w:t>
      </w:r>
      <w:r>
        <w:rPr>
          <w:spacing w:val="19"/>
        </w:rPr>
        <w:t> </w:t>
      </w:r>
      <w:r>
        <w:rPr/>
        <w:t>mulheres</w:t>
      </w:r>
      <w:r>
        <w:rPr>
          <w:spacing w:val="22"/>
        </w:rPr>
        <w:t> </w:t>
      </w:r>
      <w:r>
        <w:rPr/>
        <w:t>por</w:t>
      </w:r>
      <w:r>
        <w:rPr>
          <w:spacing w:val="17"/>
        </w:rPr>
        <w:t> </w:t>
      </w:r>
      <w:r>
        <w:rPr/>
        <w:t>meio</w:t>
      </w:r>
      <w:r>
        <w:rPr>
          <w:spacing w:val="18"/>
        </w:rPr>
        <w:t> </w:t>
      </w:r>
      <w:r>
        <w:rPr/>
        <w:t>desse</w:t>
      </w:r>
      <w:r>
        <w:rPr>
          <w:spacing w:val="17"/>
        </w:rPr>
        <w:t> </w:t>
      </w:r>
      <w:r>
        <w:rPr/>
        <w:t>tipo</w:t>
      </w:r>
      <w:r>
        <w:rPr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união.</w:t>
      </w:r>
    </w:p>
    <w:p>
      <w:pPr>
        <w:pStyle w:val="BodyText"/>
        <w:rPr>
          <w:sz w:val="36"/>
        </w:rPr>
      </w:pPr>
    </w:p>
    <w:p>
      <w:pPr>
        <w:pStyle w:val="Heading1"/>
        <w:spacing w:before="1"/>
        <w:jc w:val="both"/>
      </w:pPr>
      <w:r>
        <w:rPr/>
        <w:t>A</w:t>
      </w:r>
      <w:r>
        <w:rPr>
          <w:spacing w:val="-2"/>
        </w:rPr>
        <w:t> </w:t>
      </w:r>
      <w:r>
        <w:rPr/>
        <w:t>opressão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mulher</w:t>
      </w:r>
      <w:r>
        <w:rPr>
          <w:spacing w:val="-2"/>
        </w:rPr>
        <w:t> </w:t>
      </w:r>
      <w:r>
        <w:rPr/>
        <w:t>solteira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desigualdades</w:t>
      </w:r>
      <w:r>
        <w:rPr>
          <w:spacing w:val="-1"/>
        </w:rPr>
        <w:t> </w:t>
      </w:r>
      <w:r>
        <w:rPr/>
        <w:t>provenientes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patriarcal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1702" w:right="1129" w:firstLine="707"/>
        <w:jc w:val="both"/>
      </w:pPr>
      <w:r>
        <w:rPr/>
        <w:t>Durante o século XIX, a vida da mulher solteira era, frequentemente, marcada por</w:t>
      </w:r>
      <w:r>
        <w:rPr>
          <w:spacing w:val="1"/>
        </w:rPr>
        <w:t> </w:t>
      </w:r>
      <w:r>
        <w:rPr/>
        <w:t>opressões devido às normas patriarcais vigentes na época. Naquele período, elas sofriam</w:t>
      </w:r>
      <w:r>
        <w:rPr>
          <w:spacing w:val="1"/>
        </w:rPr>
        <w:t> </w:t>
      </w:r>
      <w:r>
        <w:rPr/>
        <w:t>repressões</w:t>
      </w:r>
      <w:r>
        <w:rPr>
          <w:spacing w:val="43"/>
        </w:rPr>
        <w:t> </w:t>
      </w:r>
      <w:r>
        <w:rPr/>
        <w:t>e</w:t>
      </w:r>
      <w:r>
        <w:rPr>
          <w:spacing w:val="42"/>
        </w:rPr>
        <w:t> </w:t>
      </w:r>
      <w:r>
        <w:rPr/>
        <w:t>não</w:t>
      </w:r>
      <w:r>
        <w:rPr>
          <w:spacing w:val="43"/>
        </w:rPr>
        <w:t> </w:t>
      </w:r>
      <w:r>
        <w:rPr/>
        <w:t>tinham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mesmas</w:t>
      </w:r>
      <w:r>
        <w:rPr>
          <w:spacing w:val="44"/>
        </w:rPr>
        <w:t> </w:t>
      </w:r>
      <w:r>
        <w:rPr/>
        <w:t>oportunidades</w:t>
      </w:r>
      <w:r>
        <w:rPr>
          <w:spacing w:val="43"/>
        </w:rPr>
        <w:t> </w:t>
      </w:r>
      <w:r>
        <w:rPr/>
        <w:t>que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/>
        <w:t>sexo</w:t>
      </w:r>
      <w:r>
        <w:rPr>
          <w:spacing w:val="43"/>
        </w:rPr>
        <w:t> </w:t>
      </w:r>
      <w:r>
        <w:rPr/>
        <w:t>masculino.</w:t>
      </w:r>
      <w:r>
        <w:rPr>
          <w:spacing w:val="43"/>
        </w:rPr>
        <w:t> </w:t>
      </w:r>
      <w:r>
        <w:rPr/>
        <w:t>Essas</w:t>
      </w:r>
      <w:r>
        <w:rPr>
          <w:spacing w:val="44"/>
        </w:rPr>
        <w:t> </w:t>
      </w:r>
      <w:r>
        <w:rPr/>
        <w:t>mulheres</w:t>
      </w:r>
      <w:r>
        <w:rPr>
          <w:spacing w:val="-58"/>
        </w:rPr>
        <w:t> </w:t>
      </w:r>
      <w:r>
        <w:rPr/>
        <w:t>eram reprimidas pelo estigma social, eram vistas como incompletas e inadequadas por não</w:t>
      </w:r>
      <w:r>
        <w:rPr>
          <w:spacing w:val="1"/>
        </w:rPr>
        <w:t> </w:t>
      </w:r>
      <w:r>
        <w:rPr/>
        <w:t>optarem em ser mãe e esposa. Em uma sociedade pautada na submissão ao marido e à</w:t>
      </w:r>
      <w:r>
        <w:rPr>
          <w:spacing w:val="1"/>
        </w:rPr>
        <w:t> </w:t>
      </w:r>
      <w:r>
        <w:rPr/>
        <w:t>maternidade, aquelas que escolhiam não se relacionar eram marginalizadas. Grandes lutas por</w:t>
      </w:r>
      <w:r>
        <w:rPr>
          <w:spacing w:val="1"/>
        </w:rPr>
        <w:t> </w:t>
      </w:r>
      <w:r>
        <w:rPr/>
        <w:t>igualdade de gênero e mulheres representantes desse movimento criticaram a instituição do</w:t>
      </w:r>
      <w:r>
        <w:rPr>
          <w:spacing w:val="1"/>
        </w:rPr>
        <w:t> </w:t>
      </w:r>
      <w:r>
        <w:rPr/>
        <w:t>casamento mercantil. Simone de Beauvoir, considerada a base dos estudos feministas, nos faz</w:t>
      </w:r>
      <w:r>
        <w:rPr>
          <w:spacing w:val="1"/>
        </w:rPr>
        <w:t> </w:t>
      </w:r>
      <w:r>
        <w:rPr/>
        <w:t>refletir que, assim como o homem, a mulher deve ser completa: “O casamento sempre se</w:t>
      </w:r>
      <w:r>
        <w:rPr>
          <w:spacing w:val="1"/>
        </w:rPr>
        <w:t> </w:t>
      </w:r>
      <w:r>
        <w:rPr/>
        <w:t>apresentou de maneira radicalmente diferente para o homem e para a mulher. Ambos os sexos</w:t>
      </w:r>
      <w:r>
        <w:rPr>
          <w:spacing w:val="-57"/>
        </w:rPr>
        <w:t> </w:t>
      </w:r>
      <w:r>
        <w:rPr/>
        <w:t>são necessários um ao outro, mas essa necessidade nunca engendrou nenhuma reciprocidade;</w:t>
      </w:r>
      <w:r>
        <w:rPr>
          <w:spacing w:val="1"/>
        </w:rPr>
        <w:t> </w:t>
      </w:r>
      <w:r>
        <w:rPr/>
        <w:t>nunca</w:t>
      </w:r>
      <w:r>
        <w:rPr>
          <w:spacing w:val="-2"/>
        </w:rPr>
        <w:t> </w:t>
      </w:r>
      <w:r>
        <w:rPr/>
        <w:t>as mulheres constituíram uma</w:t>
      </w:r>
      <w:r>
        <w:rPr>
          <w:spacing w:val="-1"/>
        </w:rPr>
        <w:t> </w:t>
      </w:r>
      <w:r>
        <w:rPr/>
        <w:t>casta masculina”</w:t>
      </w:r>
      <w:r>
        <w:rPr>
          <w:spacing w:val="-1"/>
        </w:rPr>
        <w:t> </w:t>
      </w:r>
      <w:r>
        <w:rPr/>
        <w:t>(Beauvoir, 2016, p. 186).</w:t>
      </w:r>
    </w:p>
    <w:p>
      <w:pPr>
        <w:pStyle w:val="BodyText"/>
        <w:spacing w:line="360" w:lineRule="auto" w:before="1"/>
        <w:ind w:left="1702" w:right="1134" w:firstLine="707"/>
        <w:jc w:val="both"/>
      </w:pPr>
      <w:r>
        <w:rPr/>
        <w:t>Em seu romance </w:t>
      </w:r>
      <w:r>
        <w:rPr>
          <w:i/>
        </w:rPr>
        <w:t>Emma</w:t>
      </w:r>
      <w:r>
        <w:rPr/>
        <w:t>, Jane Austen faz uma crítica a esse estigma através de um</w:t>
      </w:r>
      <w:r>
        <w:rPr>
          <w:spacing w:val="1"/>
        </w:rPr>
        <w:t> </w:t>
      </w:r>
      <w:r>
        <w:rPr/>
        <w:t>diálogo entre as personagens Emma e Harriet, esta fica incrédula ao ouvir de sua amiga um</w:t>
      </w:r>
      <w:r>
        <w:rPr>
          <w:spacing w:val="1"/>
        </w:rPr>
        <w:t> </w:t>
      </w:r>
      <w:r>
        <w:rPr/>
        <w:t>discurso</w:t>
      </w:r>
      <w:r>
        <w:rPr>
          <w:spacing w:val="-1"/>
        </w:rPr>
        <w:t> </w:t>
      </w:r>
      <w:r>
        <w:rPr/>
        <w:t>contrário daquele</w:t>
      </w:r>
      <w:r>
        <w:rPr>
          <w:spacing w:val="-2"/>
        </w:rPr>
        <w:t> </w:t>
      </w:r>
      <w:r>
        <w:rPr/>
        <w:t>enraizado pelo sistema patriarcal. Apresento o</w:t>
      </w:r>
      <w:r>
        <w:rPr>
          <w:spacing w:val="-1"/>
        </w:rPr>
        <w:t> </w:t>
      </w:r>
      <w:r>
        <w:rPr/>
        <w:t>diálogo:</w:t>
      </w:r>
    </w:p>
    <w:p>
      <w:pPr>
        <w:spacing w:after="0" w:line="360" w:lineRule="auto"/>
        <w:jc w:val="both"/>
        <w:sectPr>
          <w:pgSz w:w="11910" w:h="16840"/>
          <w:pgMar w:header="274" w:footer="1241" w:top="2280" w:bottom="14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110" w:val="left" w:leader="none"/>
        </w:tabs>
        <w:spacing w:line="240" w:lineRule="auto" w:before="92" w:after="0"/>
        <w:ind w:left="3970" w:right="1126" w:firstLine="0"/>
        <w:jc w:val="both"/>
        <w:rPr>
          <w:sz w:val="22"/>
        </w:rPr>
      </w:pPr>
      <w:r>
        <w:rPr>
          <w:sz w:val="22"/>
        </w:rPr>
        <w:t>Era preciso que eu encontrasse alguém muito superior a todos aqueles que</w:t>
      </w:r>
      <w:r>
        <w:rPr>
          <w:spacing w:val="1"/>
          <w:sz w:val="22"/>
        </w:rPr>
        <w:t> </w:t>
      </w:r>
      <w:r>
        <w:rPr>
          <w:sz w:val="22"/>
        </w:rPr>
        <w:t>conheci até agora, para me sentir tentada (o sr. Elton, como sabe – pensou</w:t>
      </w:r>
      <w:r>
        <w:rPr>
          <w:spacing w:val="1"/>
          <w:sz w:val="22"/>
        </w:rPr>
        <w:t> </w:t>
      </w:r>
      <w:r>
        <w:rPr>
          <w:sz w:val="22"/>
        </w:rPr>
        <w:t>consigo mesma – está fora de consideração), e também não quero encontrar</w:t>
      </w:r>
      <w:r>
        <w:rPr>
          <w:spacing w:val="1"/>
          <w:sz w:val="22"/>
        </w:rPr>
        <w:t> </w:t>
      </w:r>
      <w:r>
        <w:rPr>
          <w:sz w:val="22"/>
        </w:rPr>
        <w:t>tal pessoa. Prefiro não ser tentada. A mudança realmente não seria para</w:t>
      </w:r>
      <w:r>
        <w:rPr>
          <w:spacing w:val="1"/>
          <w:sz w:val="22"/>
        </w:rPr>
        <w:t> </w:t>
      </w:r>
      <w:r>
        <w:rPr>
          <w:sz w:val="22"/>
        </w:rPr>
        <w:t>melhor.</w:t>
      </w:r>
      <w:r>
        <w:rPr>
          <w:spacing w:val="-4"/>
          <w:sz w:val="22"/>
        </w:rPr>
        <w:t> </w:t>
      </w:r>
      <w:r>
        <w:rPr>
          <w:sz w:val="22"/>
        </w:rPr>
        <w:t>Se vier</w:t>
      </w:r>
      <w:r>
        <w:rPr>
          <w:spacing w:val="-2"/>
          <w:sz w:val="22"/>
        </w:rPr>
        <w:t> </w:t>
      </w:r>
      <w:r>
        <w:rPr>
          <w:sz w:val="22"/>
        </w:rPr>
        <w:t>a casar-me,</w:t>
      </w:r>
      <w:r>
        <w:rPr>
          <w:spacing w:val="-2"/>
          <w:sz w:val="22"/>
        </w:rPr>
        <w:t> </w:t>
      </w:r>
      <w:r>
        <w:rPr>
          <w:sz w:val="22"/>
        </w:rPr>
        <w:t>prevejo que</w:t>
      </w:r>
      <w:r>
        <w:rPr>
          <w:spacing w:val="-2"/>
          <w:sz w:val="22"/>
        </w:rPr>
        <w:t> </w:t>
      </w:r>
      <w:r>
        <w:rPr>
          <w:sz w:val="22"/>
        </w:rPr>
        <w:t>me arrependerei.</w:t>
      </w:r>
    </w:p>
    <w:p>
      <w:pPr>
        <w:pStyle w:val="ListParagraph"/>
        <w:numPr>
          <w:ilvl w:val="0"/>
          <w:numId w:val="1"/>
        </w:numPr>
        <w:tabs>
          <w:tab w:pos="4098" w:val="left" w:leader="none"/>
        </w:tabs>
        <w:spacing w:line="240" w:lineRule="auto" w:before="0" w:after="0"/>
        <w:ind w:left="4097" w:right="0" w:hanging="128"/>
        <w:jc w:val="both"/>
        <w:rPr>
          <w:sz w:val="22"/>
        </w:rPr>
      </w:pPr>
      <w:r>
        <w:rPr>
          <w:sz w:val="22"/>
        </w:rPr>
        <w:t>Meu</w:t>
      </w:r>
      <w:r>
        <w:rPr>
          <w:spacing w:val="-2"/>
          <w:sz w:val="22"/>
        </w:rPr>
        <w:t> </w:t>
      </w:r>
      <w:r>
        <w:rPr>
          <w:sz w:val="22"/>
        </w:rPr>
        <w:t>Deus!</w:t>
      </w:r>
      <w:r>
        <w:rPr>
          <w:spacing w:val="-1"/>
          <w:sz w:val="22"/>
        </w:rPr>
        <w:t> </w:t>
      </w:r>
      <w:r>
        <w:rPr>
          <w:sz w:val="22"/>
        </w:rPr>
        <w:t>É</w:t>
      </w:r>
      <w:r>
        <w:rPr>
          <w:spacing w:val="-1"/>
          <w:sz w:val="22"/>
        </w:rPr>
        <w:t> </w:t>
      </w:r>
      <w:r>
        <w:rPr>
          <w:sz w:val="22"/>
        </w:rPr>
        <w:t>tão</w:t>
      </w:r>
      <w:r>
        <w:rPr>
          <w:spacing w:val="-1"/>
          <w:sz w:val="22"/>
        </w:rPr>
        <w:t> </w:t>
      </w:r>
      <w:r>
        <w:rPr>
          <w:sz w:val="22"/>
        </w:rPr>
        <w:t>incomum</w:t>
      </w:r>
      <w:r>
        <w:rPr>
          <w:spacing w:val="-1"/>
          <w:sz w:val="22"/>
        </w:rPr>
        <w:t> </w:t>
      </w:r>
      <w:r>
        <w:rPr>
          <w:sz w:val="22"/>
        </w:rPr>
        <w:t>ouvir-se</w:t>
      </w:r>
      <w:r>
        <w:rPr>
          <w:spacing w:val="-3"/>
          <w:sz w:val="22"/>
        </w:rPr>
        <w:t> </w:t>
      </w:r>
      <w:r>
        <w:rPr>
          <w:sz w:val="22"/>
        </w:rPr>
        <w:t>uma</w:t>
      </w:r>
      <w:r>
        <w:rPr>
          <w:spacing w:val="-1"/>
          <w:sz w:val="22"/>
        </w:rPr>
        <w:t> </w:t>
      </w:r>
      <w:r>
        <w:rPr>
          <w:sz w:val="22"/>
        </w:rPr>
        <w:t>mulher</w:t>
      </w:r>
      <w:r>
        <w:rPr>
          <w:spacing w:val="-3"/>
          <w:sz w:val="22"/>
        </w:rPr>
        <w:t> </w:t>
      </w:r>
      <w:r>
        <w:rPr>
          <w:sz w:val="22"/>
        </w:rPr>
        <w:t>falar</w:t>
      </w:r>
      <w:r>
        <w:rPr>
          <w:spacing w:val="-1"/>
          <w:sz w:val="22"/>
        </w:rPr>
        <w:t> </w:t>
      </w:r>
      <w:r>
        <w:rPr>
          <w:sz w:val="22"/>
        </w:rPr>
        <w:t>assim!</w:t>
      </w:r>
    </w:p>
    <w:p>
      <w:pPr>
        <w:pStyle w:val="ListParagraph"/>
        <w:numPr>
          <w:ilvl w:val="0"/>
          <w:numId w:val="1"/>
        </w:numPr>
        <w:tabs>
          <w:tab w:pos="4115" w:val="left" w:leader="none"/>
        </w:tabs>
        <w:spacing w:line="240" w:lineRule="auto" w:before="1" w:after="0"/>
        <w:ind w:left="3970" w:right="1131" w:firstLine="0"/>
        <w:jc w:val="both"/>
        <w:rPr>
          <w:sz w:val="22"/>
        </w:rPr>
      </w:pPr>
      <w:r>
        <w:rPr>
          <w:sz w:val="22"/>
        </w:rPr>
        <w:t>Não tenho nenhuma das habituais propensões das mulheres para casar. Se</w:t>
      </w:r>
      <w:r>
        <w:rPr>
          <w:spacing w:val="1"/>
          <w:sz w:val="22"/>
        </w:rPr>
        <w:t> </w:t>
      </w:r>
      <w:r>
        <w:rPr>
          <w:sz w:val="22"/>
        </w:rPr>
        <w:t>eu me apaixonasse por alguém, seria diferente; mas nunca me apaixonei; não</w:t>
      </w:r>
      <w:r>
        <w:rPr>
          <w:spacing w:val="-52"/>
          <w:sz w:val="22"/>
        </w:rPr>
        <w:t> </w:t>
      </w:r>
      <w:r>
        <w:rPr>
          <w:sz w:val="22"/>
        </w:rPr>
        <w:t>é do meu feitio, nem da minha índole; creio que nunca me apaixonarei. E,</w:t>
      </w:r>
      <w:r>
        <w:rPr>
          <w:spacing w:val="1"/>
          <w:sz w:val="22"/>
        </w:rPr>
        <w:t> </w:t>
      </w:r>
      <w:r>
        <w:rPr>
          <w:sz w:val="22"/>
        </w:rPr>
        <w:t>sem</w:t>
      </w:r>
      <w:r>
        <w:rPr>
          <w:spacing w:val="-3"/>
          <w:sz w:val="22"/>
        </w:rPr>
        <w:t> </w:t>
      </w:r>
      <w:r>
        <w:rPr>
          <w:sz w:val="22"/>
        </w:rPr>
        <w:t>amor,</w:t>
      </w:r>
      <w:r>
        <w:rPr>
          <w:spacing w:val="-1"/>
          <w:sz w:val="22"/>
        </w:rPr>
        <w:t> </w:t>
      </w:r>
      <w:r>
        <w:rPr>
          <w:sz w:val="22"/>
        </w:rPr>
        <w:t>penso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seria</w:t>
      </w:r>
      <w:r>
        <w:rPr>
          <w:spacing w:val="-2"/>
          <w:sz w:val="22"/>
        </w:rPr>
        <w:t> </w:t>
      </w:r>
      <w:r>
        <w:rPr>
          <w:sz w:val="22"/>
        </w:rPr>
        <w:t>tola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quisesse</w:t>
      </w:r>
      <w:r>
        <w:rPr>
          <w:spacing w:val="-3"/>
          <w:sz w:val="22"/>
        </w:rPr>
        <w:t> </w:t>
      </w:r>
      <w:r>
        <w:rPr>
          <w:sz w:val="22"/>
        </w:rPr>
        <w:t>trocar</w:t>
      </w:r>
      <w:r>
        <w:rPr>
          <w:spacing w:val="-1"/>
          <w:sz w:val="22"/>
        </w:rPr>
        <w:t> </w:t>
      </w:r>
      <w:r>
        <w:rPr>
          <w:sz w:val="22"/>
        </w:rPr>
        <w:t>a situação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tenho</w:t>
      </w:r>
      <w:r>
        <w:rPr>
          <w:spacing w:val="-3"/>
          <w:sz w:val="22"/>
        </w:rPr>
        <w:t> </w:t>
      </w:r>
      <w:r>
        <w:rPr>
          <w:sz w:val="22"/>
        </w:rPr>
        <w:t>[...].</w:t>
      </w:r>
    </w:p>
    <w:p>
      <w:pPr>
        <w:pStyle w:val="ListParagraph"/>
        <w:numPr>
          <w:ilvl w:val="0"/>
          <w:numId w:val="1"/>
        </w:numPr>
        <w:tabs>
          <w:tab w:pos="4098" w:val="left" w:leader="none"/>
        </w:tabs>
        <w:spacing w:line="240" w:lineRule="auto" w:before="0" w:after="0"/>
        <w:ind w:left="3970" w:right="2535" w:firstLine="0"/>
        <w:jc w:val="both"/>
        <w:rPr>
          <w:sz w:val="22"/>
        </w:rPr>
      </w:pPr>
      <w:r>
        <w:rPr>
          <w:sz w:val="22"/>
        </w:rPr>
        <w:t>Mas assim acabará uma solteirona afinal, como Miss Bates!</w:t>
      </w:r>
      <w:r>
        <w:rPr>
          <w:spacing w:val="-52"/>
          <w:sz w:val="22"/>
        </w:rPr>
        <w:t> </w:t>
      </w:r>
      <w:r>
        <w:rPr>
          <w:sz w:val="22"/>
        </w:rPr>
        <w:t>(Austen,</w:t>
      </w:r>
      <w:r>
        <w:rPr>
          <w:spacing w:val="-1"/>
          <w:sz w:val="22"/>
        </w:rPr>
        <w:t> </w:t>
      </w:r>
      <w:r>
        <w:rPr>
          <w:sz w:val="22"/>
        </w:rPr>
        <w:t>2017, p. 84).</w:t>
      </w:r>
    </w:p>
    <w:p>
      <w:pPr>
        <w:pStyle w:val="BodyText"/>
      </w:pPr>
    </w:p>
    <w:p>
      <w:pPr>
        <w:pStyle w:val="BodyText"/>
        <w:spacing w:line="360" w:lineRule="auto"/>
        <w:ind w:left="1702" w:right="1127" w:firstLine="707"/>
        <w:jc w:val="both"/>
      </w:pPr>
      <w:r>
        <w:rPr/>
        <w:t>A personagem Harriet Smith ocupa uma posição social inferior devido à ausência de</w:t>
      </w:r>
      <w:r>
        <w:rPr>
          <w:spacing w:val="1"/>
        </w:rPr>
        <w:t> </w:t>
      </w:r>
      <w:r>
        <w:rPr/>
        <w:t>uma figura paterna, que era de grande importância naquela época. Isso a torna vulnerável em</w:t>
      </w:r>
      <w:r>
        <w:rPr>
          <w:spacing w:val="1"/>
        </w:rPr>
        <w:t> </w:t>
      </w:r>
      <w:r>
        <w:rPr/>
        <w:t>uma sociedade estruturada por ideais patriarcais. Ela é retratada como uma pessoa submissa e</w:t>
      </w:r>
      <w:r>
        <w:rPr>
          <w:spacing w:val="1"/>
        </w:rPr>
        <w:t> </w:t>
      </w:r>
      <w:r>
        <w:rPr/>
        <w:t>passiva às vontades de sua amiga Emma, tornando-a não apenas uma vítima, mas também um</w:t>
      </w:r>
      <w:r>
        <w:rPr>
          <w:spacing w:val="1"/>
        </w:rPr>
        <w:t> </w:t>
      </w:r>
      <w:r>
        <w:rPr/>
        <w:t>agente que perpetua as normas nesse sistema opressor. Harriet aceita de maneira passiva tudo</w:t>
      </w:r>
      <w:r>
        <w:rPr>
          <w:spacing w:val="1"/>
        </w:rPr>
        <w:t> </w:t>
      </w:r>
      <w:r>
        <w:rPr/>
        <w:t>que lhe é imposto com o objetivo de conseguir um casamento que seja aprovado aos olhos de</w:t>
      </w:r>
      <w:r>
        <w:rPr>
          <w:spacing w:val="1"/>
        </w:rPr>
        <w:t> </w:t>
      </w:r>
      <w:r>
        <w:rPr/>
        <w:t>Emma. Isso retrata a internalização das ideologias patriarcais na personagem. Ao aceitar e</w:t>
      </w:r>
      <w:r>
        <w:rPr>
          <w:spacing w:val="1"/>
        </w:rPr>
        <w:t> </w:t>
      </w:r>
      <w:r>
        <w:rPr/>
        <w:t>seguir as orientações de sua amiga rica, ela não apenas se submete, mas também legitima o</w:t>
      </w:r>
      <w:r>
        <w:rPr>
          <w:spacing w:val="1"/>
        </w:rPr>
        <w:t> </w:t>
      </w:r>
      <w:r>
        <w:rPr/>
        <w:t>sistema que a oprime. A narrativa austeniana ressalta que devido a falta de alternativas e</w:t>
      </w:r>
      <w:r>
        <w:rPr>
          <w:spacing w:val="1"/>
        </w:rPr>
        <w:t> </w:t>
      </w:r>
      <w:r>
        <w:rPr/>
        <w:t>conscientização,</w:t>
      </w:r>
      <w:r>
        <w:rPr>
          <w:spacing w:val="1"/>
        </w:rPr>
        <w:t> </w:t>
      </w:r>
      <w:r>
        <w:rPr/>
        <w:t>algumas</w:t>
      </w:r>
      <w:r>
        <w:rPr>
          <w:spacing w:val="1"/>
        </w:rPr>
        <w:t> </w:t>
      </w:r>
      <w:r>
        <w:rPr/>
        <w:t>mulheres</w:t>
      </w:r>
      <w:r>
        <w:rPr>
          <w:spacing w:val="1"/>
        </w:rPr>
        <w:t> </w:t>
      </w:r>
      <w:r>
        <w:rPr/>
        <w:t>podem,</w:t>
      </w:r>
      <w:r>
        <w:rPr>
          <w:spacing w:val="1"/>
        </w:rPr>
        <w:t> </w:t>
      </w:r>
      <w:r>
        <w:rPr/>
        <w:t>inadvertidamente,</w:t>
      </w:r>
      <w:r>
        <w:rPr>
          <w:spacing w:val="1"/>
        </w:rPr>
        <w:t> </w:t>
      </w:r>
      <w:r>
        <w:rPr/>
        <w:t>reforçar</w:t>
      </w:r>
      <w:r>
        <w:rPr>
          <w:spacing w:val="1"/>
        </w:rPr>
        <w:t> </w:t>
      </w:r>
      <w:r>
        <w:rPr/>
        <w:t>os</w:t>
      </w:r>
      <w:r>
        <w:rPr>
          <w:spacing w:val="61"/>
        </w:rPr>
        <w:t> </w:t>
      </w:r>
      <w:r>
        <w:rPr/>
        <w:t>ideais</w:t>
      </w:r>
      <w:r>
        <w:rPr>
          <w:spacing w:val="61"/>
        </w:rPr>
        <w:t> </w:t>
      </w:r>
      <w:r>
        <w:rPr/>
        <w:t>que</w:t>
      </w:r>
      <w:r>
        <w:rPr>
          <w:spacing w:val="1"/>
        </w:rPr>
        <w:t> </w:t>
      </w:r>
      <w:r>
        <w:rPr/>
        <w:t>sustentam</w:t>
      </w:r>
      <w:r>
        <w:rPr>
          <w:spacing w:val="-1"/>
        </w:rPr>
        <w:t> </w:t>
      </w:r>
      <w:r>
        <w:rPr/>
        <w:t>um sistema que</w:t>
      </w:r>
      <w:r>
        <w:rPr>
          <w:spacing w:val="-2"/>
        </w:rPr>
        <w:t> </w:t>
      </w:r>
      <w:r>
        <w:rPr/>
        <w:t>as objetifica.</w:t>
      </w:r>
    </w:p>
    <w:p>
      <w:pPr>
        <w:pStyle w:val="BodyText"/>
        <w:spacing w:line="360" w:lineRule="auto"/>
        <w:ind w:left="1702" w:right="1134" w:firstLine="707"/>
        <w:jc w:val="both"/>
      </w:pPr>
      <w:r>
        <w:rPr/>
        <w:t>Além disso, em sua obra, Austen também retrata a diferença entre a jovem rica e a</w:t>
      </w:r>
      <w:r>
        <w:rPr>
          <w:spacing w:val="1"/>
        </w:rPr>
        <w:t> </w:t>
      </w:r>
      <w:r>
        <w:rPr/>
        <w:t>pobre órfã, embora as duas sejam oprimidas e tenham seus caminhos limitados, a jovem rica</w:t>
      </w:r>
      <w:r>
        <w:rPr>
          <w:spacing w:val="1"/>
        </w:rPr>
        <w:t> </w:t>
      </w:r>
      <w:r>
        <w:rPr/>
        <w:t>dispõe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maiores</w:t>
      </w:r>
      <w:r>
        <w:rPr>
          <w:spacing w:val="13"/>
        </w:rPr>
        <w:t> </w:t>
      </w:r>
      <w:r>
        <w:rPr/>
        <w:t>possibilidades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escolha,</w:t>
      </w:r>
      <w:r>
        <w:rPr>
          <w:spacing w:val="11"/>
        </w:rPr>
        <w:t> </w:t>
      </w:r>
      <w:r>
        <w:rPr/>
        <w:t>enquanto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pobre</w:t>
      </w:r>
      <w:r>
        <w:rPr>
          <w:spacing w:val="11"/>
        </w:rPr>
        <w:t> </w:t>
      </w:r>
      <w:r>
        <w:rPr/>
        <w:t>é</w:t>
      </w:r>
      <w:r>
        <w:rPr>
          <w:spacing w:val="12"/>
        </w:rPr>
        <w:t> </w:t>
      </w:r>
      <w:r>
        <w:rPr/>
        <w:t>desfavorecida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pressionada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casar-se</w:t>
      </w:r>
      <w:r>
        <w:rPr>
          <w:spacing w:val="-2"/>
        </w:rPr>
        <w:t> </w:t>
      </w:r>
      <w:r>
        <w:rPr/>
        <w:t>logo parar</w:t>
      </w:r>
      <w:r>
        <w:rPr>
          <w:spacing w:val="-1"/>
        </w:rPr>
        <w:t> </w:t>
      </w:r>
      <w:r>
        <w:rPr/>
        <w:t>ter</w:t>
      </w:r>
      <w:r>
        <w:rPr>
          <w:spacing w:val="1"/>
        </w:rPr>
        <w:t> </w:t>
      </w:r>
      <w:r>
        <w:rPr/>
        <w:t>ascensão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sua vida.</w:t>
      </w:r>
      <w:r>
        <w:rPr>
          <w:spacing w:val="-1"/>
        </w:rPr>
        <w:t> </w:t>
      </w:r>
      <w:r>
        <w:rPr/>
        <w:t>Cito uma</w:t>
      </w:r>
      <w:r>
        <w:rPr>
          <w:spacing w:val="-2"/>
        </w:rPr>
        <w:t> </w:t>
      </w:r>
      <w:r>
        <w:rPr/>
        <w:t>passagem</w:t>
      </w:r>
      <w:r>
        <w:rPr>
          <w:spacing w:val="-1"/>
        </w:rPr>
        <w:t> </w:t>
      </w:r>
      <w:r>
        <w:rPr/>
        <w:t>que ilustra</w:t>
      </w:r>
      <w:r>
        <w:rPr>
          <w:spacing w:val="-2"/>
        </w:rPr>
        <w:t> </w:t>
      </w:r>
      <w:r>
        <w:rPr/>
        <w:t>esta diferença: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4098" w:val="left" w:leader="none"/>
        </w:tabs>
        <w:spacing w:line="252" w:lineRule="exact" w:before="0" w:after="0"/>
        <w:ind w:left="4097" w:right="0" w:hanging="128"/>
        <w:jc w:val="both"/>
        <w:rPr>
          <w:sz w:val="22"/>
        </w:rPr>
      </w:pPr>
      <w:r>
        <w:rPr>
          <w:sz w:val="22"/>
        </w:rPr>
        <w:t>Mas,</w:t>
      </w:r>
      <w:r>
        <w:rPr>
          <w:spacing w:val="-3"/>
          <w:sz w:val="22"/>
        </w:rPr>
        <w:t> </w:t>
      </w:r>
      <w:r>
        <w:rPr>
          <w:sz w:val="22"/>
        </w:rPr>
        <w:t>mesmo</w:t>
      </w:r>
      <w:r>
        <w:rPr>
          <w:spacing w:val="-1"/>
          <w:sz w:val="22"/>
        </w:rPr>
        <w:t> </w:t>
      </w:r>
      <w:r>
        <w:rPr>
          <w:sz w:val="22"/>
        </w:rPr>
        <w:t>assim,</w:t>
      </w:r>
      <w:r>
        <w:rPr>
          <w:spacing w:val="-4"/>
          <w:sz w:val="22"/>
        </w:rPr>
        <w:t> </w:t>
      </w:r>
      <w:r>
        <w:rPr>
          <w:sz w:val="22"/>
        </w:rPr>
        <w:t>acabará</w:t>
      </w:r>
      <w:r>
        <w:rPr>
          <w:spacing w:val="-1"/>
          <w:sz w:val="22"/>
        </w:rPr>
        <w:t> </w:t>
      </w:r>
      <w:r>
        <w:rPr>
          <w:sz w:val="22"/>
        </w:rPr>
        <w:t>solteirona...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isso</w:t>
      </w:r>
      <w:r>
        <w:rPr>
          <w:spacing w:val="-4"/>
          <w:sz w:val="22"/>
        </w:rPr>
        <w:t> </w:t>
      </w:r>
      <w:r>
        <w:rPr>
          <w:sz w:val="22"/>
        </w:rPr>
        <w:t>é</w:t>
      </w:r>
      <w:r>
        <w:rPr>
          <w:spacing w:val="-1"/>
          <w:sz w:val="22"/>
        </w:rPr>
        <w:t> </w:t>
      </w:r>
      <w:r>
        <w:rPr>
          <w:sz w:val="22"/>
        </w:rPr>
        <w:t>pavoroso!</w:t>
      </w:r>
    </w:p>
    <w:p>
      <w:pPr>
        <w:pStyle w:val="ListParagraph"/>
        <w:numPr>
          <w:ilvl w:val="0"/>
          <w:numId w:val="1"/>
        </w:numPr>
        <w:tabs>
          <w:tab w:pos="4129" w:val="left" w:leader="none"/>
        </w:tabs>
        <w:spacing w:line="240" w:lineRule="auto" w:before="0" w:after="0"/>
        <w:ind w:left="3970" w:right="1133" w:firstLine="0"/>
        <w:jc w:val="both"/>
        <w:rPr>
          <w:sz w:val="22"/>
        </w:rPr>
      </w:pPr>
      <w:r>
        <w:rPr>
          <w:sz w:val="22"/>
        </w:rPr>
        <w:t>Não se preocupe, Harriet, não serei uma pobre solteirona; e é a pobreza</w:t>
      </w:r>
      <w:r>
        <w:rPr>
          <w:spacing w:val="1"/>
          <w:sz w:val="22"/>
        </w:rPr>
        <w:t> </w:t>
      </w:r>
      <w:r>
        <w:rPr>
          <w:sz w:val="22"/>
        </w:rPr>
        <w:t>apenas o que torna o celibato lastimável para as almas generosas! Uma</w:t>
      </w:r>
      <w:r>
        <w:rPr>
          <w:spacing w:val="1"/>
          <w:sz w:val="22"/>
        </w:rPr>
        <w:t> </w:t>
      </w:r>
      <w:r>
        <w:rPr>
          <w:sz w:val="22"/>
        </w:rPr>
        <w:t>mulher solteira com uma renda muito baixa pode ser uma solteirona ridícula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desagradável,</w:t>
      </w:r>
      <w:r>
        <w:rPr>
          <w:spacing w:val="1"/>
          <w:sz w:val="22"/>
        </w:rPr>
        <w:t> </w:t>
      </w:r>
      <w:r>
        <w:rPr>
          <w:sz w:val="22"/>
        </w:rPr>
        <w:t>motivo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escárnio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crianças;</w:t>
      </w:r>
      <w:r>
        <w:rPr>
          <w:spacing w:val="1"/>
          <w:sz w:val="22"/>
        </w:rPr>
        <w:t> </w:t>
      </w:r>
      <w:r>
        <w:rPr>
          <w:sz w:val="22"/>
        </w:rPr>
        <w:t>mas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55"/>
          <w:sz w:val="22"/>
        </w:rPr>
        <w:t> </w:t>
      </w:r>
      <w:r>
        <w:rPr>
          <w:sz w:val="22"/>
        </w:rPr>
        <w:t>mulher</w:t>
      </w:r>
      <w:r>
        <w:rPr>
          <w:spacing w:val="1"/>
          <w:sz w:val="22"/>
        </w:rPr>
        <w:t> </w:t>
      </w:r>
      <w:r>
        <w:rPr>
          <w:sz w:val="22"/>
        </w:rPr>
        <w:t>solteira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boas</w:t>
      </w:r>
      <w:r>
        <w:rPr>
          <w:spacing w:val="1"/>
          <w:sz w:val="22"/>
        </w:rPr>
        <w:t> </w:t>
      </w:r>
      <w:r>
        <w:rPr>
          <w:sz w:val="22"/>
        </w:rPr>
        <w:t>posses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1"/>
          <w:sz w:val="22"/>
        </w:rPr>
        <w:t> </w:t>
      </w:r>
      <w:r>
        <w:rPr>
          <w:sz w:val="22"/>
        </w:rPr>
        <w:t>sempre</w:t>
      </w:r>
      <w:r>
        <w:rPr>
          <w:spacing w:val="1"/>
          <w:sz w:val="22"/>
        </w:rPr>
        <w:t> </w:t>
      </w:r>
      <w:r>
        <w:rPr>
          <w:sz w:val="22"/>
        </w:rPr>
        <w:t>respeitável,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pode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tão</w:t>
      </w:r>
      <w:r>
        <w:rPr>
          <w:spacing w:val="1"/>
          <w:sz w:val="22"/>
        </w:rPr>
        <w:t> </w:t>
      </w:r>
      <w:r>
        <w:rPr>
          <w:sz w:val="22"/>
        </w:rPr>
        <w:t>sensível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agradável como qualquer outra</w:t>
      </w:r>
      <w:r>
        <w:rPr>
          <w:spacing w:val="-1"/>
          <w:sz w:val="22"/>
        </w:rPr>
        <w:t> </w:t>
      </w:r>
      <w:r>
        <w:rPr>
          <w:sz w:val="22"/>
        </w:rPr>
        <w:t>pessoa! (Austen, 2017,</w:t>
      </w:r>
      <w:r>
        <w:rPr>
          <w:spacing w:val="-3"/>
          <w:sz w:val="22"/>
        </w:rPr>
        <w:t> </w:t>
      </w:r>
      <w:r>
        <w:rPr>
          <w:sz w:val="22"/>
        </w:rPr>
        <w:t>p. 85)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274" w:footer="1241" w:top="2280" w:bottom="1440" w:left="0" w:right="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90"/>
        <w:ind w:left="1702" w:right="1135" w:firstLine="707"/>
        <w:jc w:val="both"/>
      </w:pPr>
      <w:r>
        <w:rPr/>
        <w:t>Portela apresenta uma análise pertinente exemplificando o privilégio e a liberdade de</w:t>
      </w:r>
      <w:r>
        <w:rPr>
          <w:spacing w:val="1"/>
        </w:rPr>
        <w:t> </w:t>
      </w:r>
      <w:r>
        <w:rPr/>
        <w:t>escolha que a moça rica dispunha, escancarando as desigualdades sociais retratadas entre as</w:t>
      </w:r>
      <w:r>
        <w:rPr>
          <w:spacing w:val="1"/>
        </w:rPr>
        <w:t> </w:t>
      </w:r>
      <w:r>
        <w:rPr/>
        <w:t>jovens</w:t>
      </w:r>
      <w:r>
        <w:rPr>
          <w:spacing w:val="-1"/>
        </w:rPr>
        <w:t> </w:t>
      </w:r>
      <w:r>
        <w:rPr/>
        <w:t>personagens da</w:t>
      </w:r>
      <w:r>
        <w:rPr>
          <w:spacing w:val="-1"/>
        </w:rPr>
        <w:t> </w:t>
      </w:r>
      <w:r>
        <w:rPr/>
        <w:t>obra.</w:t>
      </w:r>
    </w:p>
    <w:p>
      <w:pPr>
        <w:pStyle w:val="BodyText"/>
        <w:rPr>
          <w:sz w:val="36"/>
        </w:rPr>
      </w:pPr>
    </w:p>
    <w:p>
      <w:pPr>
        <w:spacing w:before="0"/>
        <w:ind w:left="3970" w:right="1129" w:firstLine="0"/>
        <w:jc w:val="both"/>
        <w:rPr>
          <w:sz w:val="22"/>
        </w:rPr>
      </w:pPr>
      <w:r>
        <w:rPr>
          <w:sz w:val="22"/>
        </w:rPr>
        <w:t>Explico:</w:t>
      </w:r>
      <w:r>
        <w:rPr>
          <w:spacing w:val="24"/>
          <w:sz w:val="22"/>
        </w:rPr>
        <w:t> </w:t>
      </w:r>
      <w:r>
        <w:rPr>
          <w:sz w:val="22"/>
        </w:rPr>
        <w:t>imagino</w:t>
      </w:r>
      <w:r>
        <w:rPr>
          <w:spacing w:val="25"/>
          <w:sz w:val="22"/>
        </w:rPr>
        <w:t> </w:t>
      </w:r>
      <w:r>
        <w:rPr>
          <w:sz w:val="22"/>
        </w:rPr>
        <w:t>aqui</w:t>
      </w:r>
      <w:r>
        <w:rPr>
          <w:spacing w:val="27"/>
          <w:sz w:val="22"/>
        </w:rPr>
        <w:t> </w:t>
      </w:r>
      <w:r>
        <w:rPr>
          <w:sz w:val="22"/>
        </w:rPr>
        <w:t>a</w:t>
      </w:r>
      <w:r>
        <w:rPr>
          <w:spacing w:val="25"/>
          <w:sz w:val="22"/>
        </w:rPr>
        <w:t> </w:t>
      </w:r>
      <w:r>
        <w:rPr>
          <w:sz w:val="22"/>
        </w:rPr>
        <w:t>paz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espírito</w:t>
      </w:r>
      <w:r>
        <w:rPr>
          <w:spacing w:val="26"/>
          <w:sz w:val="22"/>
        </w:rPr>
        <w:t> </w:t>
      </w:r>
      <w:r>
        <w:rPr>
          <w:sz w:val="22"/>
        </w:rPr>
        <w:t>com</w:t>
      </w:r>
      <w:r>
        <w:rPr>
          <w:spacing w:val="26"/>
          <w:sz w:val="22"/>
        </w:rPr>
        <w:t> </w:t>
      </w:r>
      <w:r>
        <w:rPr>
          <w:sz w:val="22"/>
        </w:rPr>
        <w:t>que</w:t>
      </w:r>
      <w:r>
        <w:rPr>
          <w:spacing w:val="25"/>
          <w:sz w:val="22"/>
        </w:rPr>
        <w:t> </w:t>
      </w:r>
      <w:r>
        <w:rPr>
          <w:sz w:val="22"/>
        </w:rPr>
        <w:t>Emma</w:t>
      </w:r>
      <w:r>
        <w:rPr>
          <w:spacing w:val="26"/>
          <w:sz w:val="22"/>
        </w:rPr>
        <w:t> </w:t>
      </w:r>
      <w:r>
        <w:rPr>
          <w:sz w:val="22"/>
        </w:rPr>
        <w:t>desfilava</w:t>
      </w:r>
      <w:r>
        <w:rPr>
          <w:spacing w:val="25"/>
          <w:sz w:val="22"/>
        </w:rPr>
        <w:t> </w:t>
      </w:r>
      <w:r>
        <w:rPr>
          <w:sz w:val="22"/>
        </w:rPr>
        <w:t>no</w:t>
      </w:r>
      <w:r>
        <w:rPr>
          <w:spacing w:val="26"/>
          <w:sz w:val="22"/>
        </w:rPr>
        <w:t> </w:t>
      </w:r>
      <w:r>
        <w:rPr>
          <w:sz w:val="22"/>
        </w:rPr>
        <w:t>auge</w:t>
      </w:r>
      <w:r>
        <w:rPr>
          <w:spacing w:val="-53"/>
          <w:sz w:val="22"/>
        </w:rPr>
        <w:t> </w:t>
      </w:r>
      <w:r>
        <w:rPr>
          <w:sz w:val="22"/>
        </w:rPr>
        <w:t>dos seus 22 anos, desobrigada do arranjo de casar com um homem para</w:t>
      </w:r>
      <w:r>
        <w:rPr>
          <w:spacing w:val="1"/>
          <w:sz w:val="22"/>
        </w:rPr>
        <w:t> </w:t>
      </w:r>
      <w:r>
        <w:rPr>
          <w:sz w:val="22"/>
        </w:rPr>
        <w:t>salvar</w:t>
      </w:r>
      <w:r>
        <w:rPr>
          <w:spacing w:val="45"/>
          <w:sz w:val="22"/>
        </w:rPr>
        <w:t> </w:t>
      </w:r>
      <w:r>
        <w:rPr>
          <w:sz w:val="22"/>
        </w:rPr>
        <w:t>seus</w:t>
      </w:r>
      <w:r>
        <w:rPr>
          <w:spacing w:val="45"/>
          <w:sz w:val="22"/>
        </w:rPr>
        <w:t> </w:t>
      </w:r>
      <w:r>
        <w:rPr>
          <w:sz w:val="22"/>
        </w:rPr>
        <w:t>pais,</w:t>
      </w:r>
      <w:r>
        <w:rPr>
          <w:spacing w:val="46"/>
          <w:sz w:val="22"/>
        </w:rPr>
        <w:t> </w:t>
      </w:r>
      <w:r>
        <w:rPr>
          <w:sz w:val="22"/>
        </w:rPr>
        <w:t>livre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condenação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viver</w:t>
      </w:r>
      <w:r>
        <w:rPr>
          <w:spacing w:val="45"/>
          <w:sz w:val="22"/>
        </w:rPr>
        <w:t> </w:t>
      </w:r>
      <w:r>
        <w:rPr>
          <w:sz w:val="22"/>
        </w:rPr>
        <w:t>com</w:t>
      </w:r>
      <w:r>
        <w:rPr>
          <w:spacing w:val="44"/>
          <w:sz w:val="22"/>
        </w:rPr>
        <w:t> </w:t>
      </w:r>
      <w:r>
        <w:rPr>
          <w:sz w:val="22"/>
        </w:rPr>
        <w:t>um</w:t>
      </w:r>
      <w:r>
        <w:rPr>
          <w:spacing w:val="45"/>
          <w:sz w:val="22"/>
        </w:rPr>
        <w:t> </w:t>
      </w:r>
      <w:r>
        <w:rPr>
          <w:sz w:val="22"/>
        </w:rPr>
        <w:t>tipo</w:t>
      </w:r>
      <w:r>
        <w:rPr>
          <w:spacing w:val="44"/>
          <w:sz w:val="22"/>
        </w:rPr>
        <w:t> </w:t>
      </w:r>
      <w:r>
        <w:rPr>
          <w:sz w:val="22"/>
        </w:rPr>
        <w:t>mais</w:t>
      </w:r>
      <w:r>
        <w:rPr>
          <w:spacing w:val="46"/>
          <w:sz w:val="22"/>
        </w:rPr>
        <w:t> </w:t>
      </w:r>
      <w:r>
        <w:rPr>
          <w:sz w:val="22"/>
        </w:rPr>
        <w:t>velho,</w:t>
      </w:r>
      <w:r>
        <w:rPr>
          <w:spacing w:val="-53"/>
          <w:sz w:val="22"/>
        </w:rPr>
        <w:t> </w:t>
      </w:r>
      <w:r>
        <w:rPr>
          <w:sz w:val="22"/>
        </w:rPr>
        <w:t>sofrer</w:t>
      </w:r>
      <w:r>
        <w:rPr>
          <w:spacing w:val="1"/>
          <w:sz w:val="22"/>
        </w:rPr>
        <w:t> </w:t>
      </w:r>
      <w:r>
        <w:rPr>
          <w:sz w:val="22"/>
        </w:rPr>
        <w:t>violências,</w:t>
      </w:r>
      <w:r>
        <w:rPr>
          <w:spacing w:val="1"/>
          <w:sz w:val="22"/>
        </w:rPr>
        <w:t> </w:t>
      </w:r>
      <w:r>
        <w:rPr>
          <w:sz w:val="22"/>
        </w:rPr>
        <w:t>calar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voz,</w:t>
      </w:r>
      <w:r>
        <w:rPr>
          <w:spacing w:val="1"/>
          <w:sz w:val="22"/>
        </w:rPr>
        <w:t> </w:t>
      </w:r>
      <w:r>
        <w:rPr>
          <w:sz w:val="22"/>
        </w:rPr>
        <w:t>pacificar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inquietude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tudo</w:t>
      </w:r>
      <w:r>
        <w:rPr>
          <w:spacing w:val="1"/>
          <w:sz w:val="22"/>
        </w:rPr>
        <w:t> </w:t>
      </w:r>
      <w:r>
        <w:rPr>
          <w:sz w:val="22"/>
        </w:rPr>
        <w:t>porque</w:t>
      </w:r>
      <w:r>
        <w:rPr>
          <w:spacing w:val="-52"/>
          <w:sz w:val="22"/>
        </w:rPr>
        <w:t> </w:t>
      </w:r>
      <w:r>
        <w:rPr>
          <w:sz w:val="22"/>
        </w:rPr>
        <w:t>recairia sobre ela a esperança de garantir seu futuro ou, como em tantos</w:t>
      </w:r>
      <w:r>
        <w:rPr>
          <w:spacing w:val="1"/>
          <w:sz w:val="22"/>
        </w:rPr>
        <w:t> </w:t>
      </w:r>
      <w:r>
        <w:rPr>
          <w:sz w:val="22"/>
        </w:rPr>
        <w:t>casos, o de sua família. Desobrigada de buscar salvação no matrimônio,</w:t>
      </w:r>
      <w:r>
        <w:rPr>
          <w:spacing w:val="1"/>
          <w:sz w:val="22"/>
        </w:rPr>
        <w:t> </w:t>
      </w:r>
      <w:r>
        <w:rPr>
          <w:sz w:val="22"/>
        </w:rPr>
        <w:t>Emma encontra o amor, e esse é o maior privilégio que poderia ostentar: a</w:t>
      </w:r>
      <w:r>
        <w:rPr>
          <w:spacing w:val="1"/>
          <w:sz w:val="22"/>
        </w:rPr>
        <w:t> </w:t>
      </w:r>
      <w:r>
        <w:rPr>
          <w:sz w:val="22"/>
        </w:rPr>
        <w:t>liberdade de fazer escolhas baseadas no quer e no que sente. Mais do que a</w:t>
      </w:r>
      <w:r>
        <w:rPr>
          <w:spacing w:val="1"/>
          <w:sz w:val="22"/>
        </w:rPr>
        <w:t> </w:t>
      </w:r>
      <w:r>
        <w:rPr>
          <w:sz w:val="22"/>
        </w:rPr>
        <w:t>riqueza, a família, o conforto, Emma tem a benção da escolha. A coroação</w:t>
      </w:r>
      <w:r>
        <w:rPr>
          <w:spacing w:val="1"/>
          <w:sz w:val="22"/>
        </w:rPr>
        <w:t> </w:t>
      </w:r>
      <w:r>
        <w:rPr>
          <w:sz w:val="22"/>
        </w:rPr>
        <w:t>máxima de seu status social é poder amar o homem com que vai se casar</w:t>
      </w:r>
      <w:r>
        <w:rPr>
          <w:spacing w:val="1"/>
          <w:sz w:val="22"/>
        </w:rPr>
        <w:t> </w:t>
      </w:r>
      <w:r>
        <w:rPr>
          <w:sz w:val="22"/>
        </w:rPr>
        <w:t>(Portela, 2023, p. 521).</w:t>
      </w:r>
    </w:p>
    <w:p>
      <w:pPr>
        <w:pStyle w:val="BodyText"/>
      </w:pPr>
    </w:p>
    <w:p>
      <w:pPr>
        <w:pStyle w:val="BodyText"/>
        <w:spacing w:line="360" w:lineRule="auto" w:before="139"/>
        <w:ind w:left="1702" w:right="1132" w:firstLine="707"/>
        <w:jc w:val="both"/>
      </w:pPr>
      <w:r>
        <w:rPr/>
        <w:t>Portela</w:t>
      </w:r>
      <w:r>
        <w:rPr>
          <w:spacing w:val="1"/>
        </w:rPr>
        <w:t> </w:t>
      </w:r>
      <w:r>
        <w:rPr/>
        <w:t>observa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desigualdades</w:t>
      </w:r>
      <w:r>
        <w:rPr>
          <w:spacing w:val="1"/>
        </w:rPr>
        <w:t> </w:t>
      </w:r>
      <w:r>
        <w:rPr/>
        <w:t>econômicas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moldam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prioridades</w:t>
      </w:r>
      <w:r>
        <w:rPr>
          <w:spacing w:val="1"/>
        </w:rPr>
        <w:t> </w:t>
      </w:r>
      <w:r>
        <w:rPr/>
        <w:t>dessas</w:t>
      </w:r>
      <w:r>
        <w:rPr>
          <w:spacing w:val="1"/>
        </w:rPr>
        <w:t> </w:t>
      </w:r>
      <w:r>
        <w:rPr/>
        <w:t>moças,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destacam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realidades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uma</w:t>
      </w:r>
      <w:r>
        <w:rPr>
          <w:spacing w:val="-57"/>
        </w:rPr>
        <w:t> </w:t>
      </w:r>
      <w:r>
        <w:rPr/>
        <w:t>enfrenta. As jovens mais privilegiadas, com maior acesso a tempo e recursos, desenvolvem</w:t>
      </w:r>
      <w:r>
        <w:rPr>
          <w:spacing w:val="1"/>
        </w:rPr>
        <w:t> </w:t>
      </w:r>
      <w:r>
        <w:rPr/>
        <w:t>preocupações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interesses</w:t>
      </w:r>
      <w:r>
        <w:rPr>
          <w:spacing w:val="1"/>
        </w:rPr>
        <w:t> </w:t>
      </w:r>
      <w:r>
        <w:rPr/>
        <w:t>distintos,</w:t>
      </w:r>
      <w:r>
        <w:rPr>
          <w:spacing w:val="1"/>
        </w:rPr>
        <w:t> </w:t>
      </w:r>
      <w:r>
        <w:rPr/>
        <w:t>refletindo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circunstâncias</w:t>
      </w:r>
      <w:r>
        <w:rPr>
          <w:spacing w:val="1"/>
        </w:rPr>
        <w:t> </w:t>
      </w:r>
      <w:r>
        <w:rPr/>
        <w:t>socioeconômicas</w:t>
      </w:r>
      <w:r>
        <w:rPr>
          <w:spacing w:val="-57"/>
        </w:rPr>
        <w:t> </w:t>
      </w:r>
      <w:r>
        <w:rPr/>
        <w:t>influenciam</w:t>
      </w:r>
      <w:r>
        <w:rPr>
          <w:spacing w:val="1"/>
        </w:rPr>
        <w:t> </w:t>
      </w:r>
      <w:r>
        <w:rPr/>
        <w:t>diretamente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escolhas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visões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mundo.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ressalta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disparidade</w:t>
      </w:r>
      <w:r>
        <w:rPr>
          <w:spacing w:val="-3"/>
        </w:rPr>
        <w:t> </w:t>
      </w:r>
      <w:r>
        <w:rPr/>
        <w:t>social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suas</w:t>
      </w:r>
      <w:r>
        <w:rPr>
          <w:spacing w:val="2"/>
        </w:rPr>
        <w:t> </w:t>
      </w:r>
      <w:r>
        <w:rPr/>
        <w:t>implicações na</w:t>
      </w:r>
      <w:r>
        <w:rPr>
          <w:spacing w:val="-2"/>
        </w:rPr>
        <w:t> </w:t>
      </w:r>
      <w:r>
        <w:rPr/>
        <w:t>vida das</w:t>
      </w:r>
      <w:r>
        <w:rPr>
          <w:spacing w:val="2"/>
        </w:rPr>
        <w:t> </w:t>
      </w:r>
      <w:r>
        <w:rPr/>
        <w:t>personagens:</w:t>
      </w:r>
    </w:p>
    <w:p>
      <w:pPr>
        <w:pStyle w:val="BodyText"/>
        <w:spacing w:before="10"/>
        <w:rPr>
          <w:sz w:val="35"/>
        </w:rPr>
      </w:pPr>
    </w:p>
    <w:p>
      <w:pPr>
        <w:spacing w:before="1"/>
        <w:ind w:left="3970" w:right="1129" w:firstLine="0"/>
        <w:jc w:val="both"/>
        <w:rPr>
          <w:sz w:val="22"/>
        </w:rPr>
      </w:pPr>
      <w:r>
        <w:rPr>
          <w:sz w:val="22"/>
        </w:rPr>
        <w:t>De sua cadeira macia e confortável, Emma se mostra exímia observadora do</w:t>
      </w:r>
      <w:r>
        <w:rPr>
          <w:spacing w:val="1"/>
          <w:sz w:val="22"/>
        </w:rPr>
        <w:t> </w:t>
      </w:r>
      <w:r>
        <w:rPr>
          <w:sz w:val="22"/>
        </w:rPr>
        <w:t>entorno: ao contrário das mulheres à sua volta, não está focada em conhecer</w:t>
      </w:r>
      <w:r>
        <w:rPr>
          <w:spacing w:val="1"/>
          <w:sz w:val="22"/>
        </w:rPr>
        <w:t> </w:t>
      </w:r>
      <w:r>
        <w:rPr>
          <w:sz w:val="22"/>
        </w:rPr>
        <w:t>ou encantar rapazes para então conseguir um casamento, mas se aproximar</w:t>
      </w:r>
      <w:r>
        <w:rPr>
          <w:spacing w:val="1"/>
          <w:sz w:val="22"/>
        </w:rPr>
        <w:t> </w:t>
      </w:r>
      <w:r>
        <w:rPr>
          <w:sz w:val="22"/>
        </w:rPr>
        <w:t>das pessoas adequadas para costurar os cenários que considera ideais. Isso</w:t>
      </w:r>
      <w:r>
        <w:rPr>
          <w:spacing w:val="1"/>
          <w:sz w:val="22"/>
        </w:rPr>
        <w:t> </w:t>
      </w:r>
      <w:r>
        <w:rPr>
          <w:sz w:val="22"/>
        </w:rPr>
        <w:t>inclui das uma mãozinha para que suas amigas – bem retratadas na figura de</w:t>
      </w:r>
      <w:r>
        <w:rPr>
          <w:spacing w:val="1"/>
          <w:sz w:val="22"/>
        </w:rPr>
        <w:t> </w:t>
      </w:r>
      <w:r>
        <w:rPr>
          <w:sz w:val="22"/>
        </w:rPr>
        <w:t>Harriet, menos abastadas que Emma, mas que ela reconhece ser fundamental</w:t>
      </w:r>
      <w:r>
        <w:rPr>
          <w:spacing w:val="-5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mulheres de sua</w:t>
      </w:r>
      <w:r>
        <w:rPr>
          <w:spacing w:val="-2"/>
          <w:sz w:val="22"/>
        </w:rPr>
        <w:t> </w:t>
      </w:r>
      <w:r>
        <w:rPr>
          <w:sz w:val="22"/>
        </w:rPr>
        <w:t>época</w:t>
      </w:r>
      <w:r>
        <w:rPr>
          <w:spacing w:val="2"/>
          <w:sz w:val="22"/>
        </w:rPr>
        <w:t> </w:t>
      </w:r>
      <w:r>
        <w:rPr>
          <w:sz w:val="22"/>
        </w:rPr>
        <w:t>(Portela,</w:t>
      </w:r>
      <w:r>
        <w:rPr>
          <w:spacing w:val="1"/>
          <w:sz w:val="22"/>
        </w:rPr>
        <w:t> </w:t>
      </w:r>
      <w:r>
        <w:rPr>
          <w:sz w:val="22"/>
        </w:rPr>
        <w:t>2023, p.</w:t>
      </w:r>
      <w:r>
        <w:rPr>
          <w:spacing w:val="-1"/>
          <w:sz w:val="22"/>
        </w:rPr>
        <w:t> </w:t>
      </w:r>
      <w:r>
        <w:rPr>
          <w:sz w:val="22"/>
        </w:rPr>
        <w:t>520).</w:t>
      </w:r>
    </w:p>
    <w:p>
      <w:pPr>
        <w:pStyle w:val="BodyText"/>
      </w:pPr>
    </w:p>
    <w:p>
      <w:pPr>
        <w:pStyle w:val="BodyText"/>
        <w:spacing w:line="360" w:lineRule="auto" w:before="138"/>
        <w:ind w:left="1702" w:right="1132" w:firstLine="707"/>
        <w:jc w:val="both"/>
      </w:pPr>
      <w:r>
        <w:rPr/>
        <w:t>Na obra cinematográfica </w:t>
      </w:r>
      <w:r>
        <w:rPr>
          <w:i/>
        </w:rPr>
        <w:t>Emma </w:t>
      </w:r>
      <w:r>
        <w:rPr/>
        <w:t>(2020), a "solteirona" é representada por Miss Bates,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mulher</w:t>
      </w:r>
      <w:r>
        <w:rPr>
          <w:spacing w:val="1"/>
        </w:rPr>
        <w:t> </w:t>
      </w:r>
      <w:r>
        <w:rPr/>
        <w:t>pobre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mãe</w:t>
      </w:r>
      <w:r>
        <w:rPr>
          <w:spacing w:val="1"/>
        </w:rPr>
        <w:t> </w:t>
      </w:r>
      <w:r>
        <w:rPr/>
        <w:t>idosa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depende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caridade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sobreviver. O figurino de Miss Bates é composto por tons mais escuros e tecidos misturados,</w:t>
      </w:r>
      <w:r>
        <w:rPr>
          <w:spacing w:val="1"/>
        </w:rPr>
        <w:t> </w:t>
      </w:r>
      <w:r>
        <w:rPr/>
        <w:t>dando-lhe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ar</w:t>
      </w:r>
      <w:r>
        <w:rPr>
          <w:spacing w:val="1"/>
        </w:rPr>
        <w:t> </w:t>
      </w:r>
      <w:r>
        <w:rPr/>
        <w:t>desajustado.</w:t>
      </w:r>
      <w:r>
        <w:rPr>
          <w:spacing w:val="1"/>
        </w:rPr>
        <w:t> </w:t>
      </w:r>
      <w:r>
        <w:rPr/>
        <w:t>Miss</w:t>
      </w:r>
      <w:r>
        <w:rPr>
          <w:spacing w:val="1"/>
        </w:rPr>
        <w:t> </w:t>
      </w:r>
      <w:r>
        <w:rPr/>
        <w:t>Bates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retratada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mulher</w:t>
      </w:r>
      <w:r>
        <w:rPr>
          <w:spacing w:val="1"/>
        </w:rPr>
        <w:t> </w:t>
      </w:r>
      <w:r>
        <w:rPr/>
        <w:t>tagarela,</w:t>
      </w:r>
      <w:r>
        <w:rPr>
          <w:spacing w:val="1"/>
        </w:rPr>
        <w:t> </w:t>
      </w:r>
      <w:r>
        <w:rPr/>
        <w:t>frequentemente ridicularizada e tratada com condescendência pelos outros personagens, que</w:t>
      </w:r>
      <w:r>
        <w:rPr>
          <w:spacing w:val="1"/>
        </w:rPr>
        <w:t> </w:t>
      </w:r>
      <w:r>
        <w:rPr/>
        <w:t>veem</w:t>
      </w:r>
      <w:r>
        <w:rPr>
          <w:spacing w:val="43"/>
        </w:rPr>
        <w:t> </w:t>
      </w:r>
      <w:r>
        <w:rPr/>
        <w:t>nela</w:t>
      </w:r>
      <w:r>
        <w:rPr>
          <w:spacing w:val="42"/>
        </w:rPr>
        <w:t> </w:t>
      </w:r>
      <w:r>
        <w:rPr/>
        <w:t>um</w:t>
      </w:r>
      <w:r>
        <w:rPr>
          <w:spacing w:val="43"/>
        </w:rPr>
        <w:t> </w:t>
      </w:r>
      <w:r>
        <w:rPr/>
        <w:t>objeto</w:t>
      </w:r>
      <w:r>
        <w:rPr>
          <w:spacing w:val="45"/>
        </w:rPr>
        <w:t> </w:t>
      </w:r>
      <w:r>
        <w:rPr/>
        <w:t>de</w:t>
      </w:r>
      <w:r>
        <w:rPr>
          <w:spacing w:val="42"/>
        </w:rPr>
        <w:t> </w:t>
      </w:r>
      <w:r>
        <w:rPr/>
        <w:t>piedade.</w:t>
      </w:r>
      <w:r>
        <w:rPr>
          <w:spacing w:val="42"/>
        </w:rPr>
        <w:t> </w:t>
      </w:r>
      <w:r>
        <w:rPr/>
        <w:t>Sua</w:t>
      </w:r>
      <w:r>
        <w:rPr>
          <w:spacing w:val="42"/>
        </w:rPr>
        <w:t> </w:t>
      </w:r>
      <w:r>
        <w:rPr/>
        <w:t>situação</w:t>
      </w:r>
      <w:r>
        <w:rPr>
          <w:spacing w:val="42"/>
        </w:rPr>
        <w:t> </w:t>
      </w:r>
      <w:r>
        <w:rPr/>
        <w:t>precária</w:t>
      </w:r>
      <w:r>
        <w:rPr>
          <w:spacing w:val="41"/>
        </w:rPr>
        <w:t> </w:t>
      </w:r>
      <w:r>
        <w:rPr/>
        <w:t>a</w:t>
      </w:r>
      <w:r>
        <w:rPr>
          <w:spacing w:val="44"/>
        </w:rPr>
        <w:t> </w:t>
      </w:r>
      <w:r>
        <w:rPr/>
        <w:t>coloca</w:t>
      </w:r>
      <w:r>
        <w:rPr>
          <w:spacing w:val="43"/>
        </w:rPr>
        <w:t> </w:t>
      </w:r>
      <w:r>
        <w:rPr/>
        <w:t>em</w:t>
      </w:r>
      <w:r>
        <w:rPr>
          <w:spacing w:val="43"/>
        </w:rPr>
        <w:t> </w:t>
      </w:r>
      <w:r>
        <w:rPr/>
        <w:t>uma</w:t>
      </w:r>
      <w:r>
        <w:rPr>
          <w:spacing w:val="42"/>
        </w:rPr>
        <w:t> </w:t>
      </w:r>
      <w:r>
        <w:rPr/>
        <w:t>posição</w:t>
      </w:r>
    </w:p>
    <w:p>
      <w:pPr>
        <w:spacing w:after="0" w:line="360" w:lineRule="auto"/>
        <w:jc w:val="both"/>
        <w:sectPr>
          <w:pgSz w:w="11910" w:h="16840"/>
          <w:pgMar w:header="274" w:footer="1241" w:top="2280" w:bottom="1440" w:left="0" w:right="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90"/>
        <w:ind w:left="1702" w:right="1134"/>
        <w:jc w:val="both"/>
      </w:pPr>
      <w:r>
        <w:rPr/>
        <w:t>extremamente vulnerável, sem segurança financeira, refletindo como as mulheres que não se</w:t>
      </w:r>
      <w:r>
        <w:rPr>
          <w:spacing w:val="1"/>
        </w:rPr>
        <w:t> </w:t>
      </w:r>
      <w:r>
        <w:rPr/>
        <w:t>casavam eram marginalizadas e ridicularizadas em uma sociedade patriarcal. A maneira cruel</w:t>
      </w:r>
      <w:r>
        <w:rPr>
          <w:spacing w:val="1"/>
        </w:rPr>
        <w:t> </w:t>
      </w:r>
      <w:r>
        <w:rPr/>
        <w:t>como Emma e outras personagens a tratam, apesar da humildade e empatia constantes de Miss</w:t>
      </w:r>
      <w:r>
        <w:rPr>
          <w:spacing w:val="-57"/>
        </w:rPr>
        <w:t> </w:t>
      </w:r>
      <w:r>
        <w:rPr/>
        <w:t>Bates, revela a indiferença e desprezo da sociedade por mulheres que não se adequavam aos</w:t>
      </w:r>
      <w:r>
        <w:rPr>
          <w:spacing w:val="1"/>
        </w:rPr>
        <w:t> </w:t>
      </w:r>
      <w:r>
        <w:rPr/>
        <w:t>ideais</w:t>
      </w:r>
      <w:r>
        <w:rPr>
          <w:spacing w:val="1"/>
        </w:rPr>
        <w:t> </w:t>
      </w:r>
      <w:r>
        <w:rPr/>
        <w:t>patriarcais.</w:t>
      </w:r>
      <w:r>
        <w:rPr>
          <w:spacing w:val="1"/>
        </w:rPr>
        <w:t> </w:t>
      </w:r>
      <w:r>
        <w:rPr/>
        <w:t>A cena em</w:t>
      </w:r>
      <w:r>
        <w:rPr>
          <w:spacing w:val="1"/>
        </w:rPr>
        <w:t> </w:t>
      </w:r>
      <w:r>
        <w:rPr/>
        <w:t>que Emma a humilha pela sua maneira de se expressar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emblemática, evidenciando a falta de sensibilidade e empatia da elite para com as mulheres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favorecidas, destacando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crueldade</w:t>
      </w:r>
      <w:r>
        <w:rPr>
          <w:spacing w:val="-1"/>
        </w:rPr>
        <w:t> </w:t>
      </w:r>
      <w:r>
        <w:rPr/>
        <w:t>inerente</w:t>
      </w:r>
      <w:r>
        <w:rPr>
          <w:spacing w:val="-1"/>
        </w:rPr>
        <w:t> </w:t>
      </w:r>
      <w:r>
        <w:rPr/>
        <w:t>ao sistema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/>
        <w:t>época.</w:t>
      </w:r>
    </w:p>
    <w:p>
      <w:pPr>
        <w:pStyle w:val="BodyText"/>
        <w:spacing w:line="360" w:lineRule="auto"/>
        <w:ind w:left="1702" w:right="1130" w:firstLine="707"/>
        <w:jc w:val="both"/>
      </w:pPr>
      <w:r>
        <w:rPr/>
        <w:t>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aquisitivo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personagem</w:t>
      </w:r>
      <w:r>
        <w:rPr>
          <w:spacing w:val="1"/>
        </w:rPr>
        <w:t> </w:t>
      </w:r>
      <w:r>
        <w:rPr/>
        <w:t>Emma</w:t>
      </w:r>
      <w:r>
        <w:rPr>
          <w:spacing w:val="1"/>
        </w:rPr>
        <w:t> </w:t>
      </w:r>
      <w:r>
        <w:rPr/>
        <w:t>Woodhouse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coloca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posição</w:t>
      </w:r>
      <w:r>
        <w:rPr>
          <w:spacing w:val="-57"/>
        </w:rPr>
        <w:t> </w:t>
      </w:r>
      <w:r>
        <w:rPr/>
        <w:t>privilegiada,</w:t>
      </w:r>
      <w:r>
        <w:rPr>
          <w:spacing w:val="10"/>
        </w:rPr>
        <w:t> </w:t>
      </w:r>
      <w:r>
        <w:rPr/>
        <w:t>conferindo-lhe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autoridade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opinar,</w:t>
      </w:r>
      <w:r>
        <w:rPr>
          <w:spacing w:val="10"/>
        </w:rPr>
        <w:t> </w:t>
      </w:r>
      <w:r>
        <w:rPr/>
        <w:t>muitas</w:t>
      </w:r>
      <w:r>
        <w:rPr>
          <w:spacing w:val="11"/>
        </w:rPr>
        <w:t> </w:t>
      </w:r>
      <w:r>
        <w:rPr/>
        <w:t>vezes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forma</w:t>
      </w:r>
      <w:r>
        <w:rPr>
          <w:spacing w:val="10"/>
        </w:rPr>
        <w:t> </w:t>
      </w:r>
      <w:r>
        <w:rPr/>
        <w:t>arrogante,</w:t>
      </w:r>
      <w:r>
        <w:rPr>
          <w:spacing w:val="11"/>
        </w:rPr>
        <w:t> </w:t>
      </w:r>
      <w:r>
        <w:rPr/>
        <w:t>sobre</w:t>
      </w:r>
      <w:r>
        <w:rPr>
          <w:spacing w:val="-58"/>
        </w:rPr>
        <w:t> </w:t>
      </w:r>
      <w:r>
        <w:rPr/>
        <w:t>a vida das pessoas ao seu redor. Suas ações são respaldadas por sua riqueza, permitindo que</w:t>
      </w:r>
      <w:r>
        <w:rPr>
          <w:spacing w:val="1"/>
        </w:rPr>
        <w:t> </w:t>
      </w:r>
      <w:r>
        <w:rPr/>
        <w:t>ela decida o destino dos outros como se fosse a única detentora do saber, agindo como se</w:t>
      </w:r>
      <w:r>
        <w:rPr>
          <w:spacing w:val="1"/>
        </w:rPr>
        <w:t> </w:t>
      </w:r>
      <w:r>
        <w:rPr/>
        <w:t>tivesse o direito de determinar as vidas alheias, isso ocorre porque a personagem rica possui</w:t>
      </w:r>
      <w:r>
        <w:rPr>
          <w:spacing w:val="1"/>
        </w:rPr>
        <w:t> </w:t>
      </w:r>
      <w:r>
        <w:rPr/>
        <w:t>todo o tempo de sua vida para desfrutar a sua maneira. Emma impõe suas ideias pessoais e</w:t>
      </w:r>
      <w:r>
        <w:rPr>
          <w:spacing w:val="1"/>
        </w:rPr>
        <w:t> </w:t>
      </w:r>
      <w:r>
        <w:rPr/>
        <w:t>vontades sem considerar os desejos dos outros, demonstrando um autoritarismo. Essas ações</w:t>
      </w:r>
      <w:r>
        <w:rPr>
          <w:spacing w:val="1"/>
        </w:rPr>
        <w:t> </w:t>
      </w:r>
      <w:r>
        <w:rPr/>
        <w:t>da personagem exemplificam o elitismo, pois sua posição social a faz pensar que tem o direito</w:t>
      </w:r>
      <w:r>
        <w:rPr>
          <w:spacing w:val="-57"/>
        </w:rPr>
        <w:t> </w:t>
      </w:r>
      <w:r>
        <w:rPr/>
        <w:t>de controlar a vida das pessoas. Segundo Portela, o maior privilégio das mais afortunadas é a</w:t>
      </w:r>
      <w:r>
        <w:rPr>
          <w:spacing w:val="1"/>
        </w:rPr>
        <w:t> </w:t>
      </w:r>
      <w:r>
        <w:rPr/>
        <w:t>liberdade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usar e</w:t>
      </w:r>
      <w:r>
        <w:rPr>
          <w:spacing w:val="-3"/>
        </w:rPr>
        <w:t> </w:t>
      </w:r>
      <w:r>
        <w:rPr/>
        <w:t>desperdiçar o tempo</w:t>
      </w:r>
      <w:r>
        <w:rPr>
          <w:spacing w:val="1"/>
        </w:rPr>
        <w:t> </w:t>
      </w:r>
      <w:r>
        <w:rPr/>
        <w:t>como bem entendem.</w:t>
      </w:r>
      <w:r>
        <w:rPr>
          <w:spacing w:val="-1"/>
        </w:rPr>
        <w:t> </w:t>
      </w:r>
      <w:r>
        <w:rPr/>
        <w:t>Portela afirma ainda:</w:t>
      </w:r>
    </w:p>
    <w:p>
      <w:pPr>
        <w:pStyle w:val="BodyText"/>
        <w:spacing w:before="10"/>
        <w:rPr>
          <w:sz w:val="35"/>
        </w:rPr>
      </w:pPr>
    </w:p>
    <w:p>
      <w:pPr>
        <w:spacing w:before="1"/>
        <w:ind w:left="3970" w:right="1127" w:firstLine="0"/>
        <w:jc w:val="both"/>
        <w:rPr>
          <w:sz w:val="22"/>
        </w:rPr>
      </w:pPr>
      <w:r>
        <w:rPr>
          <w:sz w:val="22"/>
        </w:rPr>
        <w:t>Assim como Blair, por exemplo, Emma goza de tempo livre para, achando-</w:t>
      </w:r>
      <w:r>
        <w:rPr>
          <w:spacing w:val="1"/>
          <w:sz w:val="22"/>
        </w:rPr>
        <w:t> </w:t>
      </w:r>
      <w:r>
        <w:rPr>
          <w:sz w:val="22"/>
        </w:rPr>
        <w:t>se muito esperta, resolver problemas que não são seus – o que culmina,</w:t>
      </w:r>
      <w:r>
        <w:rPr>
          <w:spacing w:val="1"/>
          <w:sz w:val="22"/>
        </w:rPr>
        <w:t> </w:t>
      </w:r>
      <w:r>
        <w:rPr>
          <w:sz w:val="22"/>
        </w:rPr>
        <w:t>muitas</w:t>
      </w:r>
      <w:r>
        <w:rPr>
          <w:spacing w:val="1"/>
          <w:sz w:val="22"/>
        </w:rPr>
        <w:t> </w:t>
      </w:r>
      <w:r>
        <w:rPr>
          <w:sz w:val="22"/>
        </w:rPr>
        <w:t>vezes,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1"/>
          <w:sz w:val="22"/>
        </w:rPr>
        <w:t> </w:t>
      </w:r>
      <w:r>
        <w:rPr>
          <w:sz w:val="22"/>
        </w:rPr>
        <w:t>divertida</w:t>
      </w:r>
      <w:r>
        <w:rPr>
          <w:spacing w:val="1"/>
          <w:sz w:val="22"/>
        </w:rPr>
        <w:t> </w:t>
      </w:r>
      <w:r>
        <w:rPr>
          <w:sz w:val="22"/>
        </w:rPr>
        <w:t>cascata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desastres.</w:t>
      </w:r>
      <w:r>
        <w:rPr>
          <w:spacing w:val="1"/>
          <w:sz w:val="22"/>
        </w:rPr>
        <w:t> </w:t>
      </w:r>
      <w:r>
        <w:rPr>
          <w:sz w:val="22"/>
        </w:rPr>
        <w:t>Além</w:t>
      </w:r>
      <w:r>
        <w:rPr>
          <w:spacing w:val="1"/>
          <w:sz w:val="22"/>
        </w:rPr>
        <w:t> </w:t>
      </w:r>
      <w:r>
        <w:rPr>
          <w:sz w:val="22"/>
        </w:rPr>
        <w:t>disso,</w:t>
      </w:r>
      <w:r>
        <w:rPr>
          <w:spacing w:val="1"/>
          <w:sz w:val="22"/>
        </w:rPr>
        <w:t> </w:t>
      </w:r>
      <w:r>
        <w:rPr>
          <w:sz w:val="22"/>
        </w:rPr>
        <w:t>essas</w:t>
      </w:r>
      <w:r>
        <w:rPr>
          <w:spacing w:val="-52"/>
          <w:sz w:val="22"/>
        </w:rPr>
        <w:t> </w:t>
      </w:r>
      <w:r>
        <w:rPr>
          <w:sz w:val="22"/>
        </w:rPr>
        <w:t>personagens se dão a importância devida para interferir no futuro dos amigos</w:t>
      </w:r>
      <w:r>
        <w:rPr>
          <w:spacing w:val="-52"/>
          <w:sz w:val="22"/>
        </w:rPr>
        <w:t> </w:t>
      </w:r>
      <w:r>
        <w:rPr>
          <w:sz w:val="22"/>
        </w:rPr>
        <w:t>e dos inimigos, costurando relações sociais de acordo com sua própria visão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mundo (Portela,</w:t>
      </w:r>
      <w:r>
        <w:rPr>
          <w:spacing w:val="1"/>
          <w:sz w:val="22"/>
        </w:rPr>
        <w:t> </w:t>
      </w:r>
      <w:r>
        <w:rPr>
          <w:sz w:val="22"/>
        </w:rPr>
        <w:t>2023, p.</w:t>
      </w:r>
      <w:r>
        <w:rPr>
          <w:spacing w:val="-2"/>
          <w:sz w:val="22"/>
        </w:rPr>
        <w:t> </w:t>
      </w:r>
      <w:r>
        <w:rPr>
          <w:sz w:val="22"/>
        </w:rPr>
        <w:t>519).</w:t>
      </w:r>
    </w:p>
    <w:p>
      <w:pPr>
        <w:pStyle w:val="BodyText"/>
      </w:pPr>
    </w:p>
    <w:p>
      <w:pPr>
        <w:pStyle w:val="BodyText"/>
        <w:spacing w:line="360" w:lineRule="auto" w:before="139"/>
        <w:ind w:left="1702" w:right="1132" w:firstLine="839"/>
        <w:jc w:val="both"/>
      </w:pPr>
      <w:r>
        <w:rPr/>
        <w:t>Durante o século XIX, a relação de poder entre a mulher solteira e a casada era,</w:t>
      </w:r>
      <w:r>
        <w:rPr>
          <w:spacing w:val="1"/>
        </w:rPr>
        <w:t> </w:t>
      </w:r>
      <w:r>
        <w:rPr/>
        <w:t>frequentemente,</w:t>
      </w:r>
      <w:r>
        <w:rPr>
          <w:spacing w:val="1"/>
        </w:rPr>
        <w:t> </w:t>
      </w:r>
      <w:r>
        <w:rPr/>
        <w:t>influenciada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sociais,</w:t>
      </w:r>
      <w:r>
        <w:rPr>
          <w:spacing w:val="1"/>
        </w:rPr>
        <w:t> </w:t>
      </w:r>
      <w:r>
        <w:rPr/>
        <w:t>culturais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legais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naquele</w:t>
      </w:r>
      <w:r>
        <w:rPr>
          <w:spacing w:val="1"/>
        </w:rPr>
        <w:t> </w:t>
      </w:r>
      <w:r>
        <w:rPr/>
        <w:t>período., sendo concedido mais poder às mulheres casadas que as solteiras, reforçando que o</w:t>
      </w:r>
      <w:r>
        <w:rPr>
          <w:spacing w:val="1"/>
        </w:rPr>
        <w:t> </w:t>
      </w:r>
      <w:r>
        <w:rPr/>
        <w:t>poder da mulher estava atrelado ao homem. Esse fato é retratado na obra cinematográfica</w:t>
      </w:r>
      <w:r>
        <w:rPr>
          <w:spacing w:val="1"/>
        </w:rPr>
        <w:t> </w:t>
      </w:r>
      <w:r>
        <w:rPr/>
        <w:t>através</w:t>
      </w:r>
      <w:r>
        <w:rPr>
          <w:spacing w:val="-1"/>
        </w:rPr>
        <w:t> </w:t>
      </w:r>
      <w:r>
        <w:rPr/>
        <w:t>do diálogo</w:t>
      </w:r>
      <w:r>
        <w:rPr>
          <w:spacing w:val="2"/>
        </w:rPr>
        <w:t> </w:t>
      </w:r>
      <w:r>
        <w:rPr/>
        <w:t>entre alguns personagens: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4122" w:val="left" w:leader="none"/>
        </w:tabs>
        <w:spacing w:line="240" w:lineRule="auto" w:before="0" w:after="0"/>
        <w:ind w:left="3970" w:right="1132" w:firstLine="0"/>
        <w:jc w:val="both"/>
        <w:rPr>
          <w:sz w:val="22"/>
        </w:rPr>
      </w:pPr>
      <w:r>
        <w:rPr>
          <w:sz w:val="22"/>
        </w:rPr>
        <w:t>Você acha que o Sr. Knightley estenderia o convite a todos para irmos a</w:t>
      </w:r>
      <w:r>
        <w:rPr>
          <w:spacing w:val="1"/>
          <w:sz w:val="22"/>
        </w:rPr>
        <w:t> </w:t>
      </w:r>
      <w:r>
        <w:rPr>
          <w:sz w:val="22"/>
        </w:rPr>
        <w:t>Abbey, Srta. Woodhouse? Eu gosto de explorar casas grandiosas e temo não</w:t>
      </w:r>
      <w:r>
        <w:rPr>
          <w:spacing w:val="1"/>
          <w:sz w:val="22"/>
        </w:rPr>
        <w:t> </w:t>
      </w:r>
      <w:r>
        <w:rPr>
          <w:sz w:val="22"/>
        </w:rPr>
        <w:t>ter</w:t>
      </w:r>
      <w:r>
        <w:rPr>
          <w:spacing w:val="-3"/>
          <w:sz w:val="22"/>
        </w:rPr>
        <w:t> </w:t>
      </w:r>
      <w:r>
        <w:rPr>
          <w:sz w:val="22"/>
        </w:rPr>
        <w:t>mais 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explorar em</w:t>
      </w:r>
      <w:r>
        <w:rPr>
          <w:spacing w:val="-2"/>
          <w:sz w:val="22"/>
        </w:rPr>
        <w:t> </w:t>
      </w:r>
      <w:r>
        <w:rPr>
          <w:sz w:val="22"/>
        </w:rPr>
        <w:t>Highbury.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274" w:footer="1241" w:top="2280" w:bottom="1440" w:left="0" w:right="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125" w:val="left" w:leader="none"/>
        </w:tabs>
        <w:spacing w:line="240" w:lineRule="auto" w:before="92" w:after="0"/>
        <w:ind w:left="3970" w:right="1132" w:firstLine="0"/>
        <w:jc w:val="both"/>
        <w:rPr>
          <w:sz w:val="22"/>
        </w:rPr>
      </w:pPr>
      <w:r>
        <w:rPr>
          <w:sz w:val="22"/>
        </w:rPr>
        <w:t>Receio que o Sr. Knightley só se preocupe com seus arrendatários e não</w:t>
      </w:r>
      <w:r>
        <w:rPr>
          <w:spacing w:val="1"/>
          <w:sz w:val="22"/>
        </w:rPr>
        <w:t> </w:t>
      </w:r>
      <w:r>
        <w:rPr>
          <w:sz w:val="22"/>
        </w:rPr>
        <w:t>com a casa dele, Sra. Elton. Seus salões de bailes e galerias estão todos</w:t>
      </w:r>
      <w:r>
        <w:rPr>
          <w:spacing w:val="1"/>
          <w:sz w:val="22"/>
        </w:rPr>
        <w:t> </w:t>
      </w:r>
      <w:r>
        <w:rPr>
          <w:sz w:val="22"/>
        </w:rPr>
        <w:t>fechados.</w:t>
      </w:r>
    </w:p>
    <w:p>
      <w:pPr>
        <w:pStyle w:val="ListParagraph"/>
        <w:numPr>
          <w:ilvl w:val="0"/>
          <w:numId w:val="2"/>
        </w:numPr>
        <w:tabs>
          <w:tab w:pos="4113" w:val="left" w:leader="none"/>
        </w:tabs>
        <w:spacing w:line="240" w:lineRule="auto" w:before="0" w:after="0"/>
        <w:ind w:left="3970" w:right="1134" w:firstLine="0"/>
        <w:jc w:val="both"/>
        <w:rPr>
          <w:sz w:val="22"/>
        </w:rPr>
      </w:pPr>
      <w:r>
        <w:rPr>
          <w:sz w:val="22"/>
        </w:rPr>
        <w:t>Eu</w:t>
      </w:r>
      <w:r>
        <w:rPr>
          <w:spacing w:val="12"/>
          <w:sz w:val="22"/>
        </w:rPr>
        <w:t> </w:t>
      </w:r>
      <w:r>
        <w:rPr>
          <w:sz w:val="22"/>
        </w:rPr>
        <w:t>ficaria</w:t>
      </w:r>
      <w:r>
        <w:rPr>
          <w:spacing w:val="12"/>
          <w:sz w:val="22"/>
        </w:rPr>
        <w:t> </w:t>
      </w:r>
      <w:r>
        <w:rPr>
          <w:sz w:val="22"/>
        </w:rPr>
        <w:t>muito</w:t>
      </w:r>
      <w:r>
        <w:rPr>
          <w:spacing w:val="11"/>
          <w:sz w:val="22"/>
        </w:rPr>
        <w:t> </w:t>
      </w:r>
      <w:r>
        <w:rPr>
          <w:sz w:val="22"/>
        </w:rPr>
        <w:t>feliz</w:t>
      </w:r>
      <w:r>
        <w:rPr>
          <w:spacing w:val="12"/>
          <w:sz w:val="22"/>
        </w:rPr>
        <w:t> </w:t>
      </w:r>
      <w:r>
        <w:rPr>
          <w:sz w:val="22"/>
        </w:rPr>
        <w:t>em</w:t>
      </w:r>
      <w:r>
        <w:rPr>
          <w:spacing w:val="12"/>
          <w:sz w:val="22"/>
        </w:rPr>
        <w:t> </w:t>
      </w:r>
      <w:r>
        <w:rPr>
          <w:sz w:val="22"/>
        </w:rPr>
        <w:t>abrir</w:t>
      </w:r>
      <w:r>
        <w:rPr>
          <w:spacing w:val="15"/>
          <w:sz w:val="22"/>
        </w:rPr>
        <w:t> </w:t>
      </w:r>
      <w:r>
        <w:rPr>
          <w:sz w:val="22"/>
        </w:rPr>
        <w:t>Donwell</w:t>
      </w:r>
      <w:r>
        <w:rPr>
          <w:spacing w:val="15"/>
          <w:sz w:val="22"/>
        </w:rPr>
        <w:t> </w:t>
      </w:r>
      <w:r>
        <w:rPr>
          <w:sz w:val="22"/>
        </w:rPr>
        <w:t>para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sua</w:t>
      </w:r>
      <w:r>
        <w:rPr>
          <w:spacing w:val="12"/>
          <w:sz w:val="22"/>
        </w:rPr>
        <w:t> </w:t>
      </w:r>
      <w:r>
        <w:rPr>
          <w:sz w:val="22"/>
        </w:rPr>
        <w:t>exploração,</w:t>
      </w:r>
      <w:r>
        <w:rPr>
          <w:spacing w:val="14"/>
          <w:sz w:val="22"/>
        </w:rPr>
        <w:t> </w:t>
      </w:r>
      <w:r>
        <w:rPr>
          <w:sz w:val="22"/>
        </w:rPr>
        <w:t>Sra.</w:t>
      </w:r>
      <w:r>
        <w:rPr>
          <w:spacing w:val="14"/>
          <w:sz w:val="22"/>
        </w:rPr>
        <w:t> </w:t>
      </w:r>
      <w:r>
        <w:rPr>
          <w:sz w:val="22"/>
        </w:rPr>
        <w:t>Elton.</w:t>
      </w:r>
      <w:r>
        <w:rPr>
          <w:spacing w:val="-5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convite</w:t>
      </w:r>
      <w:r>
        <w:rPr>
          <w:spacing w:val="-2"/>
          <w:sz w:val="22"/>
        </w:rPr>
        <w:t> </w:t>
      </w:r>
      <w:r>
        <w:rPr>
          <w:sz w:val="22"/>
        </w:rPr>
        <w:t>já devia ter sido</w:t>
      </w:r>
      <w:r>
        <w:rPr>
          <w:spacing w:val="-3"/>
          <w:sz w:val="22"/>
        </w:rPr>
        <w:t> </w:t>
      </w:r>
      <w:r>
        <w:rPr>
          <w:sz w:val="22"/>
        </w:rPr>
        <w:t>feito.</w:t>
      </w:r>
    </w:p>
    <w:p>
      <w:pPr>
        <w:pStyle w:val="ListParagraph"/>
        <w:numPr>
          <w:ilvl w:val="0"/>
          <w:numId w:val="2"/>
        </w:numPr>
        <w:tabs>
          <w:tab w:pos="4098" w:val="left" w:leader="none"/>
        </w:tabs>
        <w:spacing w:line="240" w:lineRule="auto" w:before="0" w:after="0"/>
        <w:ind w:left="4097" w:right="0" w:hanging="128"/>
        <w:jc w:val="both"/>
        <w:rPr>
          <w:sz w:val="22"/>
        </w:rPr>
      </w:pPr>
      <w:r>
        <w:rPr>
          <w:sz w:val="22"/>
        </w:rPr>
        <w:t>Eu</w:t>
      </w:r>
      <w:r>
        <w:rPr>
          <w:spacing w:val="-1"/>
          <w:sz w:val="22"/>
        </w:rPr>
        <w:t> </w:t>
      </w:r>
      <w:r>
        <w:rPr>
          <w:sz w:val="22"/>
        </w:rPr>
        <w:t>gostaria muito disso,</w:t>
      </w:r>
      <w:r>
        <w:rPr>
          <w:spacing w:val="-5"/>
          <w:sz w:val="22"/>
        </w:rPr>
        <w:t> </w:t>
      </w:r>
      <w:r>
        <w:rPr>
          <w:sz w:val="22"/>
        </w:rPr>
        <w:t>marque o</w:t>
      </w:r>
      <w:r>
        <w:rPr>
          <w:spacing w:val="-2"/>
          <w:sz w:val="22"/>
        </w:rPr>
        <w:t> </w:t>
      </w:r>
      <w:r>
        <w:rPr>
          <w:sz w:val="22"/>
        </w:rPr>
        <w:t>dia</w:t>
      </w:r>
      <w:r>
        <w:rPr>
          <w:spacing w:val="-2"/>
          <w:sz w:val="22"/>
        </w:rPr>
        <w:t> </w:t>
      </w:r>
      <w:r>
        <w:rPr>
          <w:sz w:val="22"/>
        </w:rPr>
        <w:t>e eu</w:t>
      </w:r>
      <w:r>
        <w:rPr>
          <w:spacing w:val="-3"/>
          <w:sz w:val="22"/>
        </w:rPr>
        <w:t> </w:t>
      </w:r>
      <w:r>
        <w:rPr>
          <w:sz w:val="22"/>
        </w:rPr>
        <w:t>irei.</w:t>
      </w:r>
    </w:p>
    <w:p>
      <w:pPr>
        <w:pStyle w:val="ListParagraph"/>
        <w:numPr>
          <w:ilvl w:val="0"/>
          <w:numId w:val="2"/>
        </w:numPr>
        <w:tabs>
          <w:tab w:pos="4101" w:val="left" w:leader="none"/>
        </w:tabs>
        <w:spacing w:line="240" w:lineRule="auto" w:before="1" w:after="0"/>
        <w:ind w:left="3970" w:right="1133" w:firstLine="0"/>
        <w:jc w:val="both"/>
        <w:rPr>
          <w:sz w:val="22"/>
        </w:rPr>
      </w:pPr>
      <w:r>
        <w:rPr>
          <w:sz w:val="22"/>
        </w:rPr>
        <w:t>Eu não posso marcar um dia até falar com outros amigos que eu gostaria de</w:t>
      </w:r>
      <w:r>
        <w:rPr>
          <w:spacing w:val="-52"/>
          <w:sz w:val="22"/>
        </w:rPr>
        <w:t> </w:t>
      </w:r>
      <w:r>
        <w:rPr>
          <w:sz w:val="22"/>
        </w:rPr>
        <w:t>convidar</w:t>
      </w:r>
      <w:r>
        <w:rPr>
          <w:spacing w:val="-2"/>
          <w:sz w:val="22"/>
        </w:rPr>
        <w:t> </w:t>
      </w:r>
      <w:r>
        <w:rPr>
          <w:sz w:val="22"/>
        </w:rPr>
        <w:t>também.</w:t>
      </w:r>
    </w:p>
    <w:p>
      <w:pPr>
        <w:pStyle w:val="ListParagraph"/>
        <w:numPr>
          <w:ilvl w:val="0"/>
          <w:numId w:val="2"/>
        </w:numPr>
        <w:tabs>
          <w:tab w:pos="4098" w:val="left" w:leader="none"/>
        </w:tabs>
        <w:spacing w:line="252" w:lineRule="exact" w:before="0" w:after="0"/>
        <w:ind w:left="4097" w:right="0" w:hanging="128"/>
        <w:jc w:val="both"/>
        <w:rPr>
          <w:sz w:val="22"/>
        </w:rPr>
      </w:pPr>
      <w:r>
        <w:rPr>
          <w:sz w:val="22"/>
        </w:rPr>
        <w:t>Deixe</w:t>
      </w:r>
      <w:r>
        <w:rPr>
          <w:spacing w:val="-1"/>
          <w:sz w:val="22"/>
        </w:rPr>
        <w:t> </w:t>
      </w:r>
      <w:r>
        <w:rPr>
          <w:sz w:val="22"/>
        </w:rPr>
        <w:t>isso comigo. A</w:t>
      </w:r>
      <w:r>
        <w:rPr>
          <w:spacing w:val="-5"/>
          <w:sz w:val="22"/>
        </w:rPr>
        <w:t> </w:t>
      </w:r>
      <w:r>
        <w:rPr>
          <w:sz w:val="22"/>
        </w:rPr>
        <w:t>festa é minha,</w:t>
      </w:r>
      <w:r>
        <w:rPr>
          <w:spacing w:val="-1"/>
          <w:sz w:val="22"/>
        </w:rPr>
        <w:t> </w:t>
      </w:r>
      <w:r>
        <w:rPr>
          <w:sz w:val="22"/>
        </w:rPr>
        <w:t>eu</w:t>
      </w:r>
      <w:r>
        <w:rPr>
          <w:spacing w:val="-3"/>
          <w:sz w:val="22"/>
        </w:rPr>
        <w:t> </w:t>
      </w:r>
      <w:r>
        <w:rPr>
          <w:sz w:val="22"/>
        </w:rPr>
        <w:t>convidarei</w:t>
      </w:r>
      <w:r>
        <w:rPr>
          <w:spacing w:val="-1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seus</w:t>
      </w:r>
      <w:r>
        <w:rPr>
          <w:spacing w:val="-2"/>
          <w:sz w:val="22"/>
        </w:rPr>
        <w:t> </w:t>
      </w:r>
      <w:r>
        <w:rPr>
          <w:sz w:val="22"/>
        </w:rPr>
        <w:t>convidados.</w:t>
      </w:r>
    </w:p>
    <w:p>
      <w:pPr>
        <w:pStyle w:val="ListParagraph"/>
        <w:numPr>
          <w:ilvl w:val="0"/>
          <w:numId w:val="2"/>
        </w:numPr>
        <w:tabs>
          <w:tab w:pos="4098" w:val="left" w:leader="none"/>
        </w:tabs>
        <w:spacing w:line="252" w:lineRule="exact" w:before="2" w:after="0"/>
        <w:ind w:left="4097" w:right="0" w:hanging="128"/>
        <w:jc w:val="both"/>
        <w:rPr>
          <w:sz w:val="22"/>
        </w:rPr>
      </w:pPr>
      <w:r>
        <w:rPr>
          <w:sz w:val="22"/>
        </w:rPr>
        <w:t>Espero</w:t>
      </w:r>
      <w:r>
        <w:rPr>
          <w:spacing w:val="-1"/>
          <w:sz w:val="22"/>
        </w:rPr>
        <w:t> </w:t>
      </w:r>
      <w:r>
        <w:rPr>
          <w:sz w:val="22"/>
        </w:rPr>
        <w:t>que traga</w:t>
      </w:r>
      <w:r>
        <w:rPr>
          <w:spacing w:val="-1"/>
          <w:sz w:val="22"/>
        </w:rPr>
        <w:t> </w:t>
      </w:r>
      <w:r>
        <w:rPr>
          <w:sz w:val="22"/>
        </w:rPr>
        <w:t>o Elton,</w:t>
      </w:r>
      <w:r>
        <w:rPr>
          <w:spacing w:val="-3"/>
          <w:sz w:val="22"/>
        </w:rPr>
        <w:t> </w:t>
      </w:r>
      <w:r>
        <w:rPr>
          <w:sz w:val="22"/>
        </w:rPr>
        <w:t>mas</w:t>
      </w:r>
      <w:r>
        <w:rPr>
          <w:spacing w:val="-3"/>
          <w:sz w:val="22"/>
        </w:rPr>
        <w:t> </w:t>
      </w:r>
      <w:r>
        <w:rPr>
          <w:sz w:val="22"/>
        </w:rPr>
        <w:t>não vou incomodá-la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convites</w:t>
      </w:r>
    </w:p>
    <w:p>
      <w:pPr>
        <w:pStyle w:val="ListParagraph"/>
        <w:numPr>
          <w:ilvl w:val="0"/>
          <w:numId w:val="2"/>
        </w:numPr>
        <w:tabs>
          <w:tab w:pos="4129" w:val="left" w:leader="none"/>
        </w:tabs>
        <w:spacing w:line="240" w:lineRule="auto" w:before="0" w:after="0"/>
        <w:ind w:left="3970" w:right="1132" w:firstLine="0"/>
        <w:jc w:val="both"/>
        <w:rPr>
          <w:sz w:val="22"/>
        </w:rPr>
      </w:pPr>
      <w:r>
        <w:rPr>
          <w:sz w:val="22"/>
        </w:rPr>
        <w:t>Bem, agora está sendo muito furtivo. O senhor não precisa ter medo de</w:t>
      </w:r>
      <w:r>
        <w:rPr>
          <w:spacing w:val="1"/>
          <w:sz w:val="22"/>
        </w:rPr>
        <w:t> </w:t>
      </w:r>
      <w:r>
        <w:rPr>
          <w:sz w:val="22"/>
        </w:rPr>
        <w:t>delegar</w:t>
      </w:r>
      <w:r>
        <w:rPr>
          <w:spacing w:val="1"/>
          <w:sz w:val="22"/>
        </w:rPr>
        <w:t> </w:t>
      </w:r>
      <w:r>
        <w:rPr>
          <w:sz w:val="22"/>
        </w:rPr>
        <w:t>poder a mim. As mulheres casadas, como sabe, podem fazer</w:t>
      </w:r>
      <w:r>
        <w:rPr>
          <w:spacing w:val="55"/>
          <w:sz w:val="22"/>
        </w:rPr>
        <w:t> </w:t>
      </w:r>
      <w:r>
        <w:rPr>
          <w:sz w:val="22"/>
        </w:rPr>
        <w:t>isso</w:t>
      </w:r>
      <w:r>
        <w:rPr>
          <w:spacing w:val="1"/>
          <w:sz w:val="22"/>
        </w:rPr>
        <w:t> </w:t>
      </w:r>
      <w:r>
        <w:rPr>
          <w:sz w:val="22"/>
        </w:rPr>
        <w:t>sem</w:t>
      </w:r>
      <w:r>
        <w:rPr>
          <w:spacing w:val="-3"/>
          <w:sz w:val="22"/>
        </w:rPr>
        <w:t> </w:t>
      </w:r>
      <w:r>
        <w:rPr>
          <w:sz w:val="22"/>
        </w:rPr>
        <w:t>problemas</w:t>
      </w:r>
      <w:r>
        <w:rPr>
          <w:spacing w:val="1"/>
          <w:sz w:val="22"/>
        </w:rPr>
        <w:t> </w:t>
      </w:r>
      <w:r>
        <w:rPr>
          <w:sz w:val="22"/>
        </w:rPr>
        <w:t>(Wilde, 2020).</w:t>
      </w:r>
    </w:p>
    <w:p>
      <w:pPr>
        <w:pStyle w:val="BodyText"/>
      </w:pPr>
    </w:p>
    <w:p>
      <w:pPr>
        <w:pStyle w:val="BodyText"/>
        <w:spacing w:line="360" w:lineRule="auto" w:before="138"/>
        <w:ind w:left="1702" w:right="1135" w:firstLine="707"/>
        <w:jc w:val="both"/>
      </w:pPr>
      <w:r>
        <w:rPr/>
        <w:t>Ao</w:t>
      </w:r>
      <w:r>
        <w:rPr>
          <w:spacing w:val="1"/>
        </w:rPr>
        <w:t> </w:t>
      </w:r>
      <w:r>
        <w:rPr/>
        <w:t>sexo</w:t>
      </w:r>
      <w:r>
        <w:rPr>
          <w:spacing w:val="1"/>
        </w:rPr>
        <w:t> </w:t>
      </w:r>
      <w:r>
        <w:rPr/>
        <w:t>feminino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estabelecido</w:t>
      </w:r>
      <w:r>
        <w:rPr>
          <w:spacing w:val="1"/>
        </w:rPr>
        <w:t> </w:t>
      </w:r>
      <w:r>
        <w:rPr/>
        <w:t>somente o</w:t>
      </w:r>
      <w:r>
        <w:rPr>
          <w:spacing w:val="1"/>
        </w:rPr>
        <w:t> </w:t>
      </w:r>
      <w:r>
        <w:rPr/>
        <w:t>casamento</w:t>
      </w:r>
      <w:r>
        <w:rPr>
          <w:spacing w:val="1"/>
        </w:rPr>
        <w:t> </w:t>
      </w:r>
      <w:r>
        <w:rPr/>
        <w:t>e a</w:t>
      </w:r>
      <w:r>
        <w:rPr>
          <w:spacing w:val="1"/>
        </w:rPr>
        <w:t> </w:t>
      </w:r>
      <w:r>
        <w:rPr/>
        <w:t>maternidade,</w:t>
      </w:r>
      <w:r>
        <w:rPr>
          <w:spacing w:val="60"/>
        </w:rPr>
        <w:t> </w:t>
      </w:r>
      <w:r>
        <w:rPr/>
        <w:t>muitas</w:t>
      </w:r>
      <w:r>
        <w:rPr>
          <w:spacing w:val="-57"/>
        </w:rPr>
        <w:t> </w:t>
      </w:r>
      <w:r>
        <w:rPr/>
        <w:t>vezes, sem dar as mulheres o direito de escolha. Além disso, eram submetidas a uma estrutura</w:t>
      </w:r>
      <w:r>
        <w:rPr>
          <w:spacing w:val="-57"/>
        </w:rPr>
        <w:t> </w:t>
      </w:r>
      <w:r>
        <w:rPr/>
        <w:t>familiar que conferia ao marido a autoridade sobre sua esposa. Essa autoridade era respaldada</w:t>
      </w:r>
      <w:r>
        <w:rPr>
          <w:spacing w:val="1"/>
        </w:rPr>
        <w:t> </w:t>
      </w:r>
      <w:r>
        <w:rPr/>
        <w:t>legalmente, resultando na supremacia do homem e na subordinação da mulher. O poder da</w:t>
      </w:r>
      <w:r>
        <w:rPr>
          <w:spacing w:val="1"/>
        </w:rPr>
        <w:t> </w:t>
      </w:r>
      <w:r>
        <w:rPr/>
        <w:t>mulher casada, por menor que fosse, derivava do homem ao qual ela estava ligada pelo</w:t>
      </w:r>
      <w:r>
        <w:rPr>
          <w:spacing w:val="1"/>
        </w:rPr>
        <w:t> </w:t>
      </w:r>
      <w:r>
        <w:rPr/>
        <w:t>matrimônio.</w:t>
      </w:r>
    </w:p>
    <w:p>
      <w:pPr>
        <w:pStyle w:val="BodyText"/>
        <w:spacing w:line="360" w:lineRule="auto" w:before="1"/>
        <w:ind w:left="1702" w:right="1133" w:firstLine="707"/>
        <w:jc w:val="both"/>
      </w:pPr>
      <w:r>
        <w:rPr/>
        <w:t>Na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cinematográfica,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retratado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personagens Emma e Harriet. Harriet, uma órfã, não tem autonomia sobre suas próprias</w:t>
      </w:r>
      <w:r>
        <w:rPr>
          <w:spacing w:val="1"/>
        </w:rPr>
        <w:t> </w:t>
      </w:r>
      <w:r>
        <w:rPr/>
        <w:t>decisões, e Emma, na maior parte de seu tempo, preocupa-se com a manutenção do casamento</w:t>
      </w:r>
      <w:r>
        <w:rPr>
          <w:spacing w:val="-57"/>
        </w:rPr>
        <w:t> </w:t>
      </w:r>
      <w:r>
        <w:rPr/>
        <w:t>de Harriet, levando em consideração a classe social do futuro marido de sua amiga. Quando</w:t>
      </w:r>
      <w:r>
        <w:rPr>
          <w:spacing w:val="1"/>
        </w:rPr>
        <w:t> </w:t>
      </w:r>
      <w:r>
        <w:rPr/>
        <w:t>Harriet recebe uma proposta de casamento de um homem humilde, mas por quem nutria</w:t>
      </w:r>
      <w:r>
        <w:rPr>
          <w:spacing w:val="1"/>
        </w:rPr>
        <w:t> </w:t>
      </w:r>
      <w:r>
        <w:rPr/>
        <w:t>sentimentos mútuos, Emma impõe sua opinião e a convence a recusar o pedido. Em uma</w:t>
      </w:r>
      <w:r>
        <w:rPr>
          <w:spacing w:val="1"/>
        </w:rPr>
        <w:t> </w:t>
      </w:r>
      <w:r>
        <w:rPr/>
        <w:t>discussão com Emma, o Sr. Knightley expressa sua opinião, denunciando essa dinâmica</w:t>
      </w:r>
      <w:r>
        <w:rPr>
          <w:spacing w:val="1"/>
        </w:rPr>
        <w:t> </w:t>
      </w:r>
      <w:r>
        <w:rPr/>
        <w:t>patriarcal onde o poder e respeito à mulher eram dados através do homem à qual estavam</w:t>
      </w:r>
      <w:r>
        <w:rPr>
          <w:spacing w:val="1"/>
        </w:rPr>
        <w:t> </w:t>
      </w:r>
      <w:r>
        <w:rPr/>
        <w:t>ligadas,</w:t>
      </w:r>
      <w:r>
        <w:rPr>
          <w:spacing w:val="-1"/>
        </w:rPr>
        <w:t> </w:t>
      </w:r>
      <w:r>
        <w:rPr/>
        <w:t>como é possível</w:t>
      </w:r>
      <w:r>
        <w:rPr>
          <w:spacing w:val="2"/>
        </w:rPr>
        <w:t> </w:t>
      </w:r>
      <w:r>
        <w:rPr/>
        <w:t>identificar nessa</w:t>
      </w:r>
      <w:r>
        <w:rPr>
          <w:spacing w:val="-1"/>
        </w:rPr>
        <w:t> </w:t>
      </w:r>
      <w:r>
        <w:rPr/>
        <w:t>cena: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4141" w:val="left" w:leader="none"/>
        </w:tabs>
        <w:spacing w:line="240" w:lineRule="auto" w:before="0" w:after="0"/>
        <w:ind w:left="3970" w:right="1128" w:firstLine="0"/>
        <w:jc w:val="both"/>
        <w:rPr>
          <w:sz w:val="22"/>
        </w:rPr>
      </w:pPr>
      <w:r>
        <w:rPr>
          <w:sz w:val="22"/>
        </w:rPr>
        <w:t>É melhor ficar completamente sem juízo, do que usá-lo incorretamente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você.</w:t>
      </w:r>
      <w:r>
        <w:rPr>
          <w:spacing w:val="1"/>
          <w:sz w:val="22"/>
        </w:rPr>
        <w:t> </w:t>
      </w:r>
      <w:r>
        <w:rPr>
          <w:sz w:val="22"/>
        </w:rPr>
        <w:t>Homens</w:t>
      </w:r>
      <w:r>
        <w:rPr>
          <w:spacing w:val="1"/>
          <w:sz w:val="22"/>
        </w:rPr>
        <w:t> </w:t>
      </w:r>
      <w:r>
        <w:rPr>
          <w:sz w:val="22"/>
        </w:rPr>
        <w:t>sensatos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querem</w:t>
      </w:r>
      <w:r>
        <w:rPr>
          <w:spacing w:val="1"/>
          <w:sz w:val="22"/>
        </w:rPr>
        <w:t> </w:t>
      </w:r>
      <w:r>
        <w:rPr>
          <w:sz w:val="22"/>
        </w:rPr>
        <w:t>esposas</w:t>
      </w:r>
      <w:r>
        <w:rPr>
          <w:spacing w:val="1"/>
          <w:sz w:val="22"/>
        </w:rPr>
        <w:t> </w:t>
      </w:r>
      <w:r>
        <w:rPr>
          <w:sz w:val="22"/>
        </w:rPr>
        <w:t>tolas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homens</w:t>
      </w:r>
      <w:r>
        <w:rPr>
          <w:spacing w:val="1"/>
          <w:sz w:val="22"/>
        </w:rPr>
        <w:t> </w:t>
      </w:r>
      <w:r>
        <w:rPr>
          <w:sz w:val="22"/>
        </w:rPr>
        <w:t>mais</w:t>
      </w:r>
      <w:r>
        <w:rPr>
          <w:spacing w:val="-52"/>
          <w:sz w:val="22"/>
        </w:rPr>
        <w:t> </w:t>
      </w:r>
      <w:r>
        <w:rPr>
          <w:sz w:val="22"/>
        </w:rPr>
        <w:t>convenientes teriam medo da inconveniência e da desgraça a qual poderiam</w:t>
      </w:r>
      <w:r>
        <w:rPr>
          <w:spacing w:val="1"/>
          <w:sz w:val="22"/>
        </w:rPr>
        <w:t> </w:t>
      </w:r>
      <w:r>
        <w:rPr>
          <w:sz w:val="22"/>
        </w:rPr>
        <w:t>estar envolvidos quando o mistério da paternidade dela fosse revelada. Deixa</w:t>
      </w:r>
      <w:r>
        <w:rPr>
          <w:spacing w:val="-52"/>
          <w:sz w:val="22"/>
        </w:rPr>
        <w:t> </w:t>
      </w:r>
      <w:r>
        <w:rPr>
          <w:sz w:val="22"/>
        </w:rPr>
        <w:t>a casar-se com Robert Martin e ela estará segura e será respeitável para</w:t>
      </w:r>
      <w:r>
        <w:rPr>
          <w:spacing w:val="1"/>
          <w:sz w:val="22"/>
        </w:rPr>
        <w:t> </w:t>
      </w:r>
      <w:r>
        <w:rPr>
          <w:sz w:val="22"/>
        </w:rPr>
        <w:t>sempre</w:t>
      </w:r>
      <w:r>
        <w:rPr>
          <w:spacing w:val="-3"/>
          <w:sz w:val="22"/>
        </w:rPr>
        <w:t> </w:t>
      </w:r>
      <w:r>
        <w:rPr>
          <w:sz w:val="22"/>
        </w:rPr>
        <w:t>(Wilde, 2020).</w:t>
      </w:r>
    </w:p>
    <w:p>
      <w:pPr>
        <w:pStyle w:val="BodyText"/>
      </w:pPr>
    </w:p>
    <w:p>
      <w:pPr>
        <w:pStyle w:val="Heading1"/>
        <w:spacing w:before="139"/>
      </w:pPr>
      <w:r>
        <w:rPr/>
        <w:t>O</w:t>
      </w:r>
      <w:r>
        <w:rPr>
          <w:spacing w:val="-1"/>
        </w:rPr>
        <w:t> </w:t>
      </w:r>
      <w:r>
        <w:rPr/>
        <w:t>domínio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patriarcado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o pai</w:t>
      </w:r>
      <w:r>
        <w:rPr>
          <w:spacing w:val="-1"/>
        </w:rPr>
        <w:t> </w:t>
      </w:r>
      <w:r>
        <w:rPr/>
        <w:t>castrador</w:t>
      </w:r>
    </w:p>
    <w:p>
      <w:pPr>
        <w:spacing w:after="0"/>
        <w:sectPr>
          <w:pgSz w:w="11910" w:h="16840"/>
          <w:pgMar w:header="274" w:footer="1241" w:top="2280" w:bottom="144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360" w:lineRule="auto" w:before="90"/>
        <w:ind w:left="1702" w:right="1134" w:firstLine="707"/>
        <w:jc w:val="both"/>
      </w:pPr>
      <w:r>
        <w:rPr/>
        <w:t>Em</w:t>
      </w:r>
      <w:r>
        <w:rPr>
          <w:spacing w:val="1"/>
        </w:rPr>
        <w:t> </w:t>
      </w:r>
      <w:r>
        <w:rPr/>
        <w:t>ambas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obras,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Woodhouse,</w:t>
      </w:r>
      <w:r>
        <w:rPr>
          <w:spacing w:val="1"/>
        </w:rPr>
        <w:t> </w:t>
      </w:r>
      <w:r>
        <w:rPr/>
        <w:t>pai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Emma,</w:t>
      </w:r>
      <w:r>
        <w:rPr>
          <w:spacing w:val="1"/>
        </w:rPr>
        <w:t> </w:t>
      </w:r>
      <w:r>
        <w:rPr/>
        <w:t>desempenha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fundamental na construção de uma visão negativa do casamento, que sua filha internaliza e</w:t>
      </w:r>
      <w:r>
        <w:rPr>
          <w:spacing w:val="1"/>
        </w:rPr>
        <w:t> </w:t>
      </w:r>
      <w:r>
        <w:rPr/>
        <w:t>reproduz.</w:t>
      </w:r>
      <w:r>
        <w:rPr>
          <w:spacing w:val="1"/>
        </w:rPr>
        <w:t> </w:t>
      </w:r>
      <w:r>
        <w:rPr/>
        <w:t>Emma,</w:t>
      </w:r>
      <w:r>
        <w:rPr>
          <w:spacing w:val="1"/>
        </w:rPr>
        <w:t> </w:t>
      </w:r>
      <w:r>
        <w:rPr/>
        <w:t>embora</w:t>
      </w:r>
      <w:r>
        <w:rPr>
          <w:spacing w:val="1"/>
        </w:rPr>
        <w:t> </w:t>
      </w:r>
      <w:r>
        <w:rPr/>
        <w:t>evite</w:t>
      </w:r>
      <w:r>
        <w:rPr>
          <w:spacing w:val="1"/>
        </w:rPr>
        <w:t> </w:t>
      </w:r>
      <w:r>
        <w:rPr/>
        <w:t>casar-se,</w:t>
      </w:r>
      <w:r>
        <w:rPr>
          <w:spacing w:val="1"/>
        </w:rPr>
        <w:t> </w:t>
      </w:r>
      <w:r>
        <w:rPr/>
        <w:t>nutre</w:t>
      </w:r>
      <w:r>
        <w:rPr>
          <w:spacing w:val="1"/>
        </w:rPr>
        <w:t> </w:t>
      </w:r>
      <w:r>
        <w:rPr/>
        <w:t>sentimentos</w:t>
      </w:r>
      <w:r>
        <w:rPr>
          <w:spacing w:val="1"/>
        </w:rPr>
        <w:t> </w:t>
      </w:r>
      <w:r>
        <w:rPr/>
        <w:t>ambivalentes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matrimônio, o que a leva a assumir o papel de "casamenteira". Esse comportamento de Emma</w:t>
      </w:r>
      <w:r>
        <w:rPr>
          <w:spacing w:val="-57"/>
        </w:rPr>
        <w:t> </w:t>
      </w:r>
      <w:r>
        <w:rPr/>
        <w:t>pode ser compreendido à luz da teoria lacaniana, particularmente no que se refere ao conceito</w:t>
      </w:r>
      <w:r>
        <w:rPr>
          <w:spacing w:val="1"/>
        </w:rPr>
        <w:t> </w:t>
      </w:r>
      <w:r>
        <w:rPr/>
        <w:t>do "pai real", que exerce uma influência psíquica sobre a filha, moldando suas atitudes e</w:t>
      </w:r>
      <w:r>
        <w:rPr>
          <w:spacing w:val="1"/>
        </w:rPr>
        <w:t> </w:t>
      </w:r>
      <w:r>
        <w:rPr/>
        <w:t>escolhas</w:t>
      </w:r>
      <w:r>
        <w:rPr>
          <w:spacing w:val="-2"/>
        </w:rPr>
        <w:t> </w:t>
      </w:r>
      <w:r>
        <w:rPr/>
        <w:t>(Bispo, 2017).</w:t>
      </w:r>
    </w:p>
    <w:p>
      <w:pPr>
        <w:pStyle w:val="BodyText"/>
        <w:spacing w:line="360" w:lineRule="auto" w:before="2"/>
        <w:ind w:left="1702" w:right="1134" w:firstLine="707"/>
        <w:jc w:val="both"/>
      </w:pPr>
      <w:r>
        <w:rPr/>
        <w:t>No romance, isto pode ser ilustrado através do diálogo entre o Sr. Woodhouse e Emma</w:t>
      </w:r>
      <w:r>
        <w:rPr>
          <w:spacing w:val="-57"/>
        </w:rPr>
        <w:t> </w:t>
      </w:r>
      <w:r>
        <w:rPr/>
        <w:t>após</w:t>
      </w:r>
      <w:r>
        <w:rPr>
          <w:spacing w:val="-1"/>
        </w:rPr>
        <w:t> </w:t>
      </w:r>
      <w:r>
        <w:rPr/>
        <w:t>o casamento de Miss Taylor: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2"/>
        </w:numPr>
        <w:tabs>
          <w:tab w:pos="4177" w:val="left" w:leader="none"/>
        </w:tabs>
        <w:spacing w:line="240" w:lineRule="auto" w:before="0" w:after="0"/>
        <w:ind w:left="3970" w:right="1133" w:firstLine="55"/>
        <w:jc w:val="both"/>
        <w:rPr>
          <w:sz w:val="22"/>
        </w:rPr>
      </w:pPr>
      <w:r>
        <w:rPr>
          <w:sz w:val="22"/>
        </w:rPr>
        <w:t>Pobre Miss Taylor! Quem dera ainda estivesse aqui. Que pena que o sr.</w:t>
      </w:r>
      <w:r>
        <w:rPr>
          <w:spacing w:val="1"/>
          <w:sz w:val="22"/>
        </w:rPr>
        <w:t> </w:t>
      </w:r>
      <w:r>
        <w:rPr>
          <w:sz w:val="22"/>
        </w:rPr>
        <w:t>Weston</w:t>
      </w:r>
      <w:r>
        <w:rPr>
          <w:spacing w:val="-3"/>
          <w:sz w:val="22"/>
        </w:rPr>
        <w:t> </w:t>
      </w:r>
      <w:r>
        <w:rPr>
          <w:sz w:val="22"/>
        </w:rPr>
        <w:t>foi</w:t>
      </w:r>
      <w:r>
        <w:rPr>
          <w:spacing w:val="-2"/>
          <w:sz w:val="22"/>
        </w:rPr>
        <w:t> </w:t>
      </w:r>
      <w:r>
        <w:rPr>
          <w:sz w:val="22"/>
        </w:rPr>
        <w:t>cismar com</w:t>
      </w:r>
      <w:r>
        <w:rPr>
          <w:spacing w:val="-2"/>
          <w:sz w:val="22"/>
        </w:rPr>
        <w:t> </w:t>
      </w:r>
      <w:r>
        <w:rPr>
          <w:sz w:val="22"/>
        </w:rPr>
        <w:t>ela!</w:t>
      </w:r>
    </w:p>
    <w:p>
      <w:pPr>
        <w:pStyle w:val="ListParagraph"/>
        <w:numPr>
          <w:ilvl w:val="0"/>
          <w:numId w:val="2"/>
        </w:numPr>
        <w:tabs>
          <w:tab w:pos="4113" w:val="left" w:leader="none"/>
        </w:tabs>
        <w:spacing w:line="240" w:lineRule="auto" w:before="1" w:after="0"/>
        <w:ind w:left="3970" w:right="1131" w:firstLine="0"/>
        <w:jc w:val="both"/>
        <w:rPr>
          <w:sz w:val="22"/>
        </w:rPr>
      </w:pPr>
      <w:r>
        <w:rPr>
          <w:sz w:val="22"/>
        </w:rPr>
        <w:t>Não posso concordar com o senhor, papai; bem sabe que não posso. O sr.</w:t>
      </w:r>
      <w:r>
        <w:rPr>
          <w:spacing w:val="1"/>
          <w:sz w:val="22"/>
        </w:rPr>
        <w:t> </w:t>
      </w:r>
      <w:r>
        <w:rPr>
          <w:sz w:val="22"/>
        </w:rPr>
        <w:t>Weston é um cavalheiro de boas maneiras, agradável, um homem excelente,</w:t>
      </w:r>
      <w:r>
        <w:rPr>
          <w:spacing w:val="1"/>
          <w:sz w:val="22"/>
        </w:rPr>
        <w:t> </w:t>
      </w:r>
      <w:r>
        <w:rPr>
          <w:sz w:val="22"/>
        </w:rPr>
        <w:t>que merece uma boa esposa; e o senhor não ia querer que Miss Taylor</w:t>
      </w:r>
      <w:r>
        <w:rPr>
          <w:spacing w:val="1"/>
          <w:sz w:val="22"/>
        </w:rPr>
        <w:t> </w:t>
      </w:r>
      <w:r>
        <w:rPr>
          <w:sz w:val="22"/>
        </w:rPr>
        <w:t>morasse conosco o resto da vida, aguentando o meu mau humor, quando</w:t>
      </w:r>
      <w:r>
        <w:rPr>
          <w:spacing w:val="1"/>
          <w:sz w:val="22"/>
        </w:rPr>
        <w:t> </w:t>
      </w:r>
      <w:r>
        <w:rPr>
          <w:sz w:val="22"/>
        </w:rPr>
        <w:t>podia</w:t>
      </w:r>
      <w:r>
        <w:rPr>
          <w:spacing w:val="-3"/>
          <w:sz w:val="22"/>
        </w:rPr>
        <w:t> </w:t>
      </w:r>
      <w:r>
        <w:rPr>
          <w:sz w:val="22"/>
        </w:rPr>
        <w:t>ter a</w:t>
      </w:r>
      <w:r>
        <w:rPr>
          <w:spacing w:val="-2"/>
          <w:sz w:val="22"/>
        </w:rPr>
        <w:t> </w:t>
      </w:r>
      <w:r>
        <w:rPr>
          <w:sz w:val="22"/>
        </w:rPr>
        <w:t>sua própria</w:t>
      </w:r>
      <w:r>
        <w:rPr>
          <w:spacing w:val="-2"/>
          <w:sz w:val="22"/>
        </w:rPr>
        <w:t> </w:t>
      </w:r>
      <w:r>
        <w:rPr>
          <w:sz w:val="22"/>
        </w:rPr>
        <w:t>casa.</w:t>
      </w:r>
    </w:p>
    <w:p>
      <w:pPr>
        <w:pStyle w:val="ListParagraph"/>
        <w:numPr>
          <w:ilvl w:val="0"/>
          <w:numId w:val="2"/>
        </w:numPr>
        <w:tabs>
          <w:tab w:pos="4120" w:val="left" w:leader="none"/>
        </w:tabs>
        <w:spacing w:line="240" w:lineRule="auto" w:before="0" w:after="0"/>
        <w:ind w:left="3970" w:right="1134" w:firstLine="0"/>
        <w:jc w:val="both"/>
        <w:rPr>
          <w:sz w:val="22"/>
        </w:rPr>
      </w:pPr>
      <w:r>
        <w:rPr>
          <w:sz w:val="22"/>
        </w:rPr>
        <w:t>Sua própria casa! Mas que vantagem existe em ter a sua própria casa? A</w:t>
      </w:r>
      <w:r>
        <w:rPr>
          <w:spacing w:val="1"/>
          <w:sz w:val="22"/>
        </w:rPr>
        <w:t> </w:t>
      </w:r>
      <w:r>
        <w:rPr>
          <w:sz w:val="22"/>
        </w:rPr>
        <w:t>nossa é três vezes maior que a dela; e você nunca teve nenhum mau humor,</w:t>
      </w:r>
      <w:r>
        <w:rPr>
          <w:spacing w:val="1"/>
          <w:sz w:val="22"/>
        </w:rPr>
        <w:t> </w:t>
      </w:r>
      <w:r>
        <w:rPr>
          <w:sz w:val="22"/>
        </w:rPr>
        <w:t>minha</w:t>
      </w:r>
      <w:r>
        <w:rPr>
          <w:spacing w:val="-1"/>
          <w:sz w:val="22"/>
        </w:rPr>
        <w:t> </w:t>
      </w:r>
      <w:r>
        <w:rPr>
          <w:sz w:val="22"/>
        </w:rPr>
        <w:t>filha</w:t>
      </w:r>
      <w:r>
        <w:rPr>
          <w:spacing w:val="-2"/>
          <w:sz w:val="22"/>
        </w:rPr>
        <w:t> </w:t>
      </w:r>
      <w:r>
        <w:rPr>
          <w:sz w:val="22"/>
        </w:rPr>
        <w:t>(Austen, 2017,</w:t>
      </w:r>
      <w:r>
        <w:rPr>
          <w:spacing w:val="-3"/>
          <w:sz w:val="22"/>
        </w:rPr>
        <w:t> </w:t>
      </w:r>
      <w:r>
        <w:rPr>
          <w:sz w:val="22"/>
        </w:rPr>
        <w:t>p. 8).</w:t>
      </w:r>
    </w:p>
    <w:p>
      <w:pPr>
        <w:pStyle w:val="BodyText"/>
      </w:pPr>
    </w:p>
    <w:p>
      <w:pPr>
        <w:pStyle w:val="BodyText"/>
        <w:spacing w:line="360" w:lineRule="auto" w:before="139"/>
        <w:ind w:left="1702" w:right="1132" w:firstLine="707"/>
        <w:jc w:val="both"/>
      </w:pPr>
      <w:r>
        <w:rPr/>
        <w:t>Nesse diálogo, podemos perceber como o Sr. Woodhouse, na função de "pai real",</w:t>
      </w:r>
      <w:r>
        <w:rPr>
          <w:spacing w:val="1"/>
        </w:rPr>
        <w:t> </w:t>
      </w:r>
      <w:r>
        <w:rPr/>
        <w:t>impõe simbolicamente sua visão castradora sobre Emma, desencorajando-a a sair de casa e,</w:t>
      </w:r>
      <w:r>
        <w:rPr>
          <w:spacing w:val="1"/>
        </w:rPr>
        <w:t> </w:t>
      </w:r>
      <w:r>
        <w:rPr/>
        <w:t>assim, limitando sua autonomia. Essa influência paterna é tão marcante que, mesmo quando</w:t>
      </w:r>
      <w:r>
        <w:rPr>
          <w:spacing w:val="1"/>
        </w:rPr>
        <w:t> </w:t>
      </w:r>
      <w:r>
        <w:rPr/>
        <w:t>Emma decide casar-se, ela opta por trazer seu marido para dentro do domínio paterno, em vez</w:t>
      </w:r>
      <w:r>
        <w:rPr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construir</w:t>
      </w:r>
      <w:r>
        <w:rPr>
          <w:spacing w:val="-1"/>
        </w:rPr>
        <w:t> </w:t>
      </w:r>
      <w:r>
        <w:rPr/>
        <w:t>uma nova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fora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casa</w:t>
      </w:r>
      <w:r>
        <w:rPr>
          <w:spacing w:val="-1"/>
        </w:rPr>
        <w:t> </w:t>
      </w:r>
      <w:r>
        <w:rPr/>
        <w:t>do pai.</w:t>
      </w:r>
    </w:p>
    <w:p>
      <w:pPr>
        <w:pStyle w:val="BodyText"/>
        <w:spacing w:line="360" w:lineRule="auto"/>
        <w:ind w:left="1702" w:right="1136" w:firstLine="707"/>
        <w:jc w:val="both"/>
      </w:pPr>
      <w:r>
        <w:rPr/>
        <w:t>A decisão de Emma revela a internalização do desejo paterno, mostrando que, embora</w:t>
      </w:r>
      <w:r>
        <w:rPr>
          <w:spacing w:val="1"/>
        </w:rPr>
        <w:t> </w:t>
      </w:r>
      <w:r>
        <w:rPr/>
        <w:t>ela pareça exercer sua própria vontade, suas escolhas estão profundamente enraizadas na</w:t>
      </w:r>
      <w:r>
        <w:rPr>
          <w:spacing w:val="1"/>
        </w:rPr>
        <w:t> </w:t>
      </w:r>
      <w:r>
        <w:rPr/>
        <w:t>ordem simbólica estabelecida pelo Sr. Woodhouse. Ele representa o patriarcado que, de forma</w:t>
      </w:r>
      <w:r>
        <w:rPr>
          <w:spacing w:val="-57"/>
        </w:rPr>
        <w:t> </w:t>
      </w:r>
      <w:r>
        <w:rPr/>
        <w:t>sutil, perpetua seu domínio sobre Emma, mesmo quando ela aparentemente se liberta ao</w:t>
      </w:r>
      <w:r>
        <w:rPr>
          <w:spacing w:val="1"/>
        </w:rPr>
        <w:t> </w:t>
      </w:r>
      <w:r>
        <w:rPr/>
        <w:t>casar-se.</w:t>
      </w:r>
    </w:p>
    <w:p>
      <w:pPr>
        <w:pStyle w:val="BodyText"/>
        <w:spacing w:line="362" w:lineRule="auto"/>
        <w:ind w:left="1702" w:right="1128" w:firstLine="707"/>
        <w:jc w:val="both"/>
      </w:pPr>
      <w:r>
        <w:rPr/>
        <w:t>Portanto, o comportamento de Emma pode ser visto como uma manifestação do poder</w:t>
      </w:r>
      <w:r>
        <w:rPr>
          <w:spacing w:val="1"/>
        </w:rPr>
        <w:t> </w:t>
      </w:r>
      <w:r>
        <w:rPr/>
        <w:t>patriarcal</w:t>
      </w:r>
      <w:r>
        <w:rPr>
          <w:spacing w:val="18"/>
        </w:rPr>
        <w:t> </w:t>
      </w:r>
      <w:r>
        <w:rPr/>
        <w:t>inculcado</w:t>
      </w:r>
      <w:r>
        <w:rPr>
          <w:spacing w:val="17"/>
        </w:rPr>
        <w:t> </w:t>
      </w:r>
      <w:r>
        <w:rPr/>
        <w:t>por</w:t>
      </w:r>
      <w:r>
        <w:rPr>
          <w:spacing w:val="19"/>
        </w:rPr>
        <w:t> </w:t>
      </w:r>
      <w:r>
        <w:rPr/>
        <w:t>seu</w:t>
      </w:r>
      <w:r>
        <w:rPr>
          <w:spacing w:val="17"/>
        </w:rPr>
        <w:t> </w:t>
      </w:r>
      <w:r>
        <w:rPr/>
        <w:t>pai,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reforça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ideia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que,</w:t>
      </w:r>
      <w:r>
        <w:rPr>
          <w:spacing w:val="17"/>
        </w:rPr>
        <w:t> </w:t>
      </w:r>
      <w:r>
        <w:rPr/>
        <w:t>em</w:t>
      </w:r>
      <w:r>
        <w:rPr>
          <w:spacing w:val="23"/>
        </w:rPr>
        <w:t> </w:t>
      </w:r>
      <w:r>
        <w:rPr>
          <w:i/>
        </w:rPr>
        <w:t>Emma,</w:t>
      </w:r>
      <w:r>
        <w:rPr>
          <w:i/>
          <w:spacing w:val="20"/>
        </w:rPr>
        <w:t> </w:t>
      </w:r>
      <w:r>
        <w:rPr/>
        <w:t>o</w:t>
      </w:r>
      <w:r>
        <w:rPr>
          <w:spacing w:val="17"/>
        </w:rPr>
        <w:t> </w:t>
      </w:r>
      <w:r>
        <w:rPr/>
        <w:t>casamento</w:t>
      </w:r>
      <w:r>
        <w:rPr>
          <w:spacing w:val="18"/>
        </w:rPr>
        <w:t> </w:t>
      </w:r>
      <w:r>
        <w:rPr/>
        <w:t>não</w:t>
      </w:r>
      <w:r>
        <w:rPr>
          <w:spacing w:val="17"/>
        </w:rPr>
        <w:t> </w:t>
      </w:r>
      <w:r>
        <w:rPr/>
        <w:t>é</w:t>
      </w:r>
    </w:p>
    <w:p>
      <w:pPr>
        <w:spacing w:after="0" w:line="362" w:lineRule="auto"/>
        <w:jc w:val="both"/>
        <w:sectPr>
          <w:pgSz w:w="11910" w:h="16840"/>
          <w:pgMar w:header="274" w:footer="1241" w:top="2280" w:bottom="1440" w:left="0" w:right="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90"/>
        <w:ind w:left="1702" w:right="1114"/>
      </w:pPr>
      <w:r>
        <w:rPr/>
        <w:t>apenas</w:t>
      </w:r>
      <w:r>
        <w:rPr>
          <w:spacing w:val="4"/>
        </w:rPr>
        <w:t> </w:t>
      </w:r>
      <w:r>
        <w:rPr/>
        <w:t>uma</w:t>
      </w:r>
      <w:r>
        <w:rPr>
          <w:spacing w:val="3"/>
        </w:rPr>
        <w:t> </w:t>
      </w:r>
      <w:r>
        <w:rPr/>
        <w:t>união</w:t>
      </w:r>
      <w:r>
        <w:rPr>
          <w:spacing w:val="4"/>
        </w:rPr>
        <w:t> </w:t>
      </w:r>
      <w:r>
        <w:rPr/>
        <w:t>pessoal,</w:t>
      </w:r>
      <w:r>
        <w:rPr>
          <w:spacing w:val="5"/>
        </w:rPr>
        <w:t> </w:t>
      </w:r>
      <w:r>
        <w:rPr/>
        <w:t>mas</w:t>
      </w:r>
      <w:r>
        <w:rPr>
          <w:spacing w:val="4"/>
        </w:rPr>
        <w:t> </w:t>
      </w:r>
      <w:r>
        <w:rPr/>
        <w:t>uma</w:t>
      </w:r>
      <w:r>
        <w:rPr>
          <w:spacing w:val="6"/>
        </w:rPr>
        <w:t> </w:t>
      </w:r>
      <w:r>
        <w:rPr/>
        <w:t>continuação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domínio</w:t>
      </w:r>
      <w:r>
        <w:rPr>
          <w:spacing w:val="5"/>
        </w:rPr>
        <w:t> </w:t>
      </w:r>
      <w:r>
        <w:rPr/>
        <w:t>simbólico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patriarcado,</w:t>
      </w:r>
      <w:r>
        <w:rPr>
          <w:spacing w:val="-57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representado pela figura</w:t>
      </w:r>
      <w:r>
        <w:rPr>
          <w:spacing w:val="-2"/>
        </w:rPr>
        <w:t> </w:t>
      </w:r>
      <w:r>
        <w:rPr/>
        <w:t>do "pai real".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</w:pPr>
      <w:r>
        <w:rPr/>
        <w:t>CONSIDERAÇÕES</w:t>
      </w:r>
      <w:r>
        <w:rPr>
          <w:spacing w:val="-3"/>
        </w:rPr>
        <w:t> </w:t>
      </w:r>
      <w:r>
        <w:rPr/>
        <w:t>FINAIS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 w:before="1"/>
        <w:ind w:left="1702" w:right="1130" w:firstLine="707"/>
        <w:jc w:val="both"/>
      </w:pPr>
      <w:r>
        <w:rPr/>
        <w:t>Este estudo de Iniciação Científica revelou a crítica social na obra </w:t>
      </w:r>
      <w:r>
        <w:rPr>
          <w:i/>
        </w:rPr>
        <w:t>Emma </w:t>
      </w:r>
      <w:r>
        <w:rPr/>
        <w:t>de Jane</w:t>
      </w:r>
      <w:r>
        <w:rPr>
          <w:spacing w:val="1"/>
        </w:rPr>
        <w:t> </w:t>
      </w:r>
      <w:r>
        <w:rPr/>
        <w:t>Austen, tanto em sua forma literária quanto na adaptação cinematográfica de 2020, dirigida</w:t>
      </w:r>
      <w:r>
        <w:rPr>
          <w:spacing w:val="1"/>
        </w:rPr>
        <w:t> </w:t>
      </w:r>
      <w:r>
        <w:rPr/>
        <w:t>por Autumn de Wilde. A análise demonstrou que, embora situada no século XIX, a obra</w:t>
      </w:r>
      <w:r>
        <w:rPr>
          <w:spacing w:val="1"/>
        </w:rPr>
        <w:t> </w:t>
      </w:r>
      <w:r>
        <w:rPr/>
        <w:t>continua a dialogar de maneira potente com questões contemporâneas, especialmente no que</w:t>
      </w:r>
      <w:r>
        <w:rPr>
          <w:spacing w:val="1"/>
        </w:rPr>
        <w:t> </w:t>
      </w:r>
      <w:r>
        <w:rPr/>
        <w:t>diz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opressão</w:t>
      </w:r>
      <w:r>
        <w:rPr>
          <w:spacing w:val="1"/>
        </w:rPr>
        <w:t> </w:t>
      </w:r>
      <w:r>
        <w:rPr/>
        <w:t>feminina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persistência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paradigmas</w:t>
      </w:r>
      <w:r>
        <w:rPr>
          <w:spacing w:val="1"/>
        </w:rPr>
        <w:t> </w:t>
      </w:r>
      <w:r>
        <w:rPr/>
        <w:t>patriarcais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influenciam</w:t>
      </w:r>
      <w:r>
        <w:rPr>
          <w:spacing w:val="-1"/>
        </w:rPr>
        <w:t> </w:t>
      </w:r>
      <w:r>
        <w:rPr/>
        <w:t>as relações sociais e conjugais.</w:t>
      </w:r>
    </w:p>
    <w:p>
      <w:pPr>
        <w:pStyle w:val="BodyText"/>
        <w:spacing w:line="360" w:lineRule="auto"/>
        <w:ind w:left="1702" w:right="1135" w:firstLine="707"/>
        <w:jc w:val="both"/>
      </w:pPr>
      <w:r>
        <w:rPr/>
        <w:t>No filme, o uso de tons pastéis e uma trilha sonora calma desempenha um papel</w:t>
      </w:r>
      <w:r>
        <w:rPr>
          <w:spacing w:val="1"/>
        </w:rPr>
        <w:t> </w:t>
      </w:r>
      <w:r>
        <w:rPr/>
        <w:t>fundamental na construção da narrativa. Estes elementos estéticos, ao suavizarem o ambiente</w:t>
      </w:r>
      <w:r>
        <w:rPr>
          <w:spacing w:val="1"/>
        </w:rPr>
        <w:t> </w:t>
      </w:r>
      <w:r>
        <w:rPr/>
        <w:t>visual e auditivo, criam uma atmosfera aparentemente leve e serena, que contrasta com o</w:t>
      </w:r>
      <w:r>
        <w:rPr>
          <w:spacing w:val="1"/>
        </w:rPr>
        <w:t> </w:t>
      </w:r>
      <w:r>
        <w:rPr/>
        <w:t>conteúdo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críticas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trama.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escolha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estilo,</w:t>
      </w:r>
      <w:r>
        <w:rPr>
          <w:spacing w:val="61"/>
        </w:rPr>
        <w:t> </w:t>
      </w:r>
      <w:r>
        <w:rPr/>
        <w:t>embora</w:t>
      </w:r>
      <w:r>
        <w:rPr>
          <w:spacing w:val="1"/>
        </w:rPr>
        <w:t> </w:t>
      </w:r>
      <w:r>
        <w:rPr/>
        <w:t>aparentemente inofensiva, neutraliza, em certa medida, a força das tensões sociais e das</w:t>
      </w:r>
      <w:r>
        <w:rPr>
          <w:spacing w:val="1"/>
        </w:rPr>
        <w:t> </w:t>
      </w:r>
      <w:r>
        <w:rPr/>
        <w:t>críticas ao patriarcado que Austen construiu em sua obra. Ao criar um cenário agradável</w:t>
      </w:r>
      <w:r>
        <w:rPr>
          <w:spacing w:val="60"/>
        </w:rPr>
        <w:t> </w:t>
      </w:r>
      <w:r>
        <w:rPr/>
        <w:t>e</w:t>
      </w:r>
      <w:r>
        <w:rPr>
          <w:spacing w:val="1"/>
        </w:rPr>
        <w:t> </w:t>
      </w:r>
      <w:r>
        <w:rPr/>
        <w:t>uma trilha sonora tranquila, o filme mascara as opressões e desigualdades que permeiam as</w:t>
      </w:r>
      <w:r>
        <w:rPr>
          <w:spacing w:val="1"/>
        </w:rPr>
        <w:t> </w:t>
      </w:r>
      <w:r>
        <w:rPr/>
        <w:t>vidas</w:t>
      </w:r>
      <w:r>
        <w:rPr>
          <w:spacing w:val="-1"/>
        </w:rPr>
        <w:t> </w:t>
      </w:r>
      <w:r>
        <w:rPr/>
        <w:t>das personagens, suavizando a recepção dessas questões pelo público.</w:t>
      </w:r>
    </w:p>
    <w:p>
      <w:pPr>
        <w:pStyle w:val="BodyText"/>
        <w:spacing w:line="360" w:lineRule="auto"/>
        <w:ind w:left="1702" w:right="1131" w:firstLine="707"/>
        <w:jc w:val="both"/>
      </w:pPr>
      <w:r>
        <w:rPr/>
        <w:t>Entretanto, essa dualidade entre forma e conteúdo não diminui a importância da crítica</w:t>
      </w:r>
      <w:r>
        <w:rPr>
          <w:spacing w:val="-57"/>
        </w:rPr>
        <w:t> </w:t>
      </w:r>
      <w:r>
        <w:rPr/>
        <w:t>social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sim</w:t>
      </w:r>
      <w:r>
        <w:rPr>
          <w:spacing w:val="1"/>
        </w:rPr>
        <w:t> </w:t>
      </w:r>
      <w:r>
        <w:rPr/>
        <w:t>destaca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adaptações</w:t>
      </w:r>
      <w:r>
        <w:rPr>
          <w:spacing w:val="1"/>
        </w:rPr>
        <w:t> </w:t>
      </w:r>
      <w:r>
        <w:rPr/>
        <w:t>cinematográficas</w:t>
      </w:r>
      <w:r>
        <w:rPr>
          <w:spacing w:val="1"/>
        </w:rPr>
        <w:t> </w:t>
      </w:r>
      <w:r>
        <w:rPr/>
        <w:t>podem</w:t>
      </w:r>
      <w:r>
        <w:rPr>
          <w:spacing w:val="1"/>
        </w:rPr>
        <w:t> </w:t>
      </w:r>
      <w:r>
        <w:rPr/>
        <w:t>reinterpretar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recontextualizar</w:t>
      </w:r>
      <w:r>
        <w:rPr>
          <w:spacing w:val="1"/>
        </w:rPr>
        <w:t> </w:t>
      </w:r>
      <w:r>
        <w:rPr/>
        <w:t>mensagens</w:t>
      </w:r>
      <w:r>
        <w:rPr>
          <w:spacing w:val="1"/>
        </w:rPr>
        <w:t> </w:t>
      </w:r>
      <w:r>
        <w:rPr/>
        <w:t>originais,</w:t>
      </w:r>
      <w:r>
        <w:rPr>
          <w:spacing w:val="1"/>
        </w:rPr>
        <w:t> </w:t>
      </w:r>
      <w:r>
        <w:rPr/>
        <w:t>oferecendo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camadas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significado. A combinação da crítica satírica de Austen com a estética do filme permite uma</w:t>
      </w:r>
      <w:r>
        <w:rPr>
          <w:spacing w:val="1"/>
        </w:rPr>
        <w:t> </w:t>
      </w:r>
      <w:r>
        <w:rPr/>
        <w:t>reflexão mais profunda sobre as desigualdades de gênero que, embora suavizadas pela estética</w:t>
      </w:r>
      <w:r>
        <w:rPr>
          <w:spacing w:val="-57"/>
        </w:rPr>
        <w:t> </w:t>
      </w:r>
      <w:r>
        <w:rPr/>
        <w:t>continuam</w:t>
      </w:r>
      <w:r>
        <w:rPr>
          <w:spacing w:val="-1"/>
        </w:rPr>
        <w:t> </w:t>
      </w:r>
      <w:r>
        <w:rPr/>
        <w:t>a ecoar de forma relevante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nossa</w:t>
      </w:r>
      <w:r>
        <w:rPr>
          <w:spacing w:val="-1"/>
        </w:rPr>
        <w:t> </w:t>
      </w:r>
      <w:r>
        <w:rPr/>
        <w:t>sociedade.</w:t>
      </w:r>
    </w:p>
    <w:p>
      <w:pPr>
        <w:pStyle w:val="BodyText"/>
        <w:spacing w:line="360" w:lineRule="auto" w:before="1"/>
        <w:ind w:left="1702" w:right="1132" w:firstLine="707"/>
        <w:jc w:val="both"/>
      </w:pPr>
      <w:r>
        <w:rPr/>
        <w:t>Assim, </w:t>
      </w:r>
      <w:r>
        <w:rPr>
          <w:i/>
        </w:rPr>
        <w:t>Emma</w:t>
      </w:r>
      <w:r>
        <w:rPr/>
        <w:t>, tanto em sua versão literária quanto cinematográfica, permanece uma</w:t>
      </w:r>
      <w:r>
        <w:rPr>
          <w:spacing w:val="1"/>
        </w:rPr>
        <w:t> </w:t>
      </w:r>
      <w:r>
        <w:rPr/>
        <w:t>obra essencial para a compreensão das dinâmicas sociais e de gênero, incentivando uma</w:t>
      </w:r>
      <w:r>
        <w:rPr>
          <w:spacing w:val="1"/>
        </w:rPr>
        <w:t> </w:t>
      </w:r>
      <w:r>
        <w:rPr/>
        <w:t>análise crítica</w:t>
      </w:r>
      <w:r>
        <w:rPr>
          <w:spacing w:val="1"/>
        </w:rPr>
        <w:t> </w:t>
      </w:r>
      <w:r>
        <w:rPr/>
        <w:t>e contínua sobre os</w:t>
      </w:r>
      <w:r>
        <w:rPr>
          <w:spacing w:val="1"/>
        </w:rPr>
        <w:t> </w:t>
      </w:r>
      <w:r>
        <w:rPr/>
        <w:t>padrões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moldam</w:t>
      </w:r>
      <w:r>
        <w:rPr>
          <w:spacing w:val="1"/>
        </w:rPr>
        <w:t> </w:t>
      </w:r>
      <w:r>
        <w:rPr/>
        <w:t>e perpetuam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desigualdades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nossa época. A literatura e o cinema, juntos, continuam a oferecer um espaço de diálogo e</w:t>
      </w:r>
      <w:r>
        <w:rPr>
          <w:spacing w:val="1"/>
        </w:rPr>
        <w:t> </w:t>
      </w:r>
      <w:r>
        <w:rPr/>
        <w:t>reflexão</w:t>
      </w:r>
      <w:r>
        <w:rPr>
          <w:spacing w:val="32"/>
        </w:rPr>
        <w:t> </w:t>
      </w:r>
      <w:r>
        <w:rPr/>
        <w:t>sobre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questões</w:t>
      </w:r>
      <w:r>
        <w:rPr>
          <w:spacing w:val="32"/>
        </w:rPr>
        <w:t> </w:t>
      </w:r>
      <w:r>
        <w:rPr/>
        <w:t>que,</w:t>
      </w:r>
      <w:r>
        <w:rPr>
          <w:spacing w:val="32"/>
        </w:rPr>
        <w:t> </w:t>
      </w:r>
      <w:r>
        <w:rPr/>
        <w:t>infelizmente,</w:t>
      </w:r>
      <w:r>
        <w:rPr>
          <w:spacing w:val="31"/>
        </w:rPr>
        <w:t> </w:t>
      </w:r>
      <w:r>
        <w:rPr/>
        <w:t>ainda</w:t>
      </w:r>
      <w:r>
        <w:rPr>
          <w:spacing w:val="31"/>
        </w:rPr>
        <w:t> </w:t>
      </w:r>
      <w:r>
        <w:rPr/>
        <w:t>persistem</w:t>
      </w:r>
      <w:r>
        <w:rPr>
          <w:spacing w:val="32"/>
        </w:rPr>
        <w:t> </w:t>
      </w:r>
      <w:r>
        <w:rPr/>
        <w:t>em</w:t>
      </w:r>
      <w:r>
        <w:rPr>
          <w:spacing w:val="32"/>
        </w:rPr>
        <w:t> </w:t>
      </w:r>
      <w:r>
        <w:rPr/>
        <w:t>nosso</w:t>
      </w:r>
      <w:r>
        <w:rPr>
          <w:spacing w:val="32"/>
        </w:rPr>
        <w:t> </w:t>
      </w:r>
      <w:r>
        <w:rPr/>
        <w:t>mundo</w:t>
      </w:r>
    </w:p>
    <w:p>
      <w:pPr>
        <w:spacing w:after="0" w:line="360" w:lineRule="auto"/>
        <w:jc w:val="both"/>
        <w:sectPr>
          <w:pgSz w:w="11910" w:h="16840"/>
          <w:pgMar w:header="274" w:footer="1241" w:top="2280" w:bottom="1440" w:left="0" w:right="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0"/>
        <w:ind w:left="1702"/>
      </w:pPr>
      <w:r>
        <w:rPr/>
        <w:t>contemporâneo.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</w:pPr>
      <w:r>
        <w:rPr/>
        <w:t>REFERÊNCIAS</w:t>
      </w:r>
      <w:r>
        <w:rPr>
          <w:spacing w:val="-3"/>
        </w:rPr>
        <w:t> </w:t>
      </w:r>
      <w:r>
        <w:rPr/>
        <w:t>BIBLIOGRÁFICAS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ind w:left="1702" w:right="1557"/>
      </w:pPr>
      <w:r>
        <w:rPr/>
        <w:t>AUSTEN, Jane. </w:t>
      </w:r>
      <w:r>
        <w:rPr>
          <w:b/>
        </w:rPr>
        <w:t>Emma</w:t>
      </w:r>
      <w:r>
        <w:rPr/>
        <w:t>. Tradução de Isadora Prospero. 1. ed. Rio de Janeiro: Antofágica,</w:t>
      </w:r>
      <w:r>
        <w:rPr>
          <w:spacing w:val="-57"/>
        </w:rPr>
        <w:t> </w:t>
      </w:r>
      <w:r>
        <w:rPr/>
        <w:t>2023.</w:t>
      </w:r>
    </w:p>
    <w:p>
      <w:pPr>
        <w:pStyle w:val="BodyText"/>
        <w:spacing w:before="231"/>
        <w:ind w:left="1702" w:right="1643"/>
      </w:pPr>
      <w:r>
        <w:rPr/>
        <w:t>AUSTEN, Jane. </w:t>
      </w:r>
      <w:r>
        <w:rPr>
          <w:b/>
        </w:rPr>
        <w:t>Emma</w:t>
      </w:r>
      <w:r>
        <w:rPr/>
        <w:t>. Tradução de Ivo Barroso. 2. ed. Rio de Janeiro: Nova Fronteira,</w:t>
      </w:r>
      <w:r>
        <w:rPr>
          <w:spacing w:val="-57"/>
        </w:rPr>
        <w:t> </w:t>
      </w:r>
      <w:r>
        <w:rPr/>
        <w:t>2017.</w:t>
      </w:r>
    </w:p>
    <w:p>
      <w:pPr>
        <w:pStyle w:val="BodyText"/>
      </w:pPr>
    </w:p>
    <w:p>
      <w:pPr>
        <w:pStyle w:val="BodyText"/>
        <w:ind w:left="1702"/>
      </w:pPr>
      <w:r>
        <w:rPr/>
        <w:t>BEAUVOIR,</w:t>
      </w:r>
      <w:r>
        <w:rPr>
          <w:spacing w:val="-2"/>
        </w:rPr>
        <w:t> </w:t>
      </w:r>
      <w:r>
        <w:rPr/>
        <w:t>Simone</w:t>
      </w:r>
      <w:r>
        <w:rPr>
          <w:spacing w:val="-2"/>
        </w:rPr>
        <w:t> </w:t>
      </w:r>
      <w:r>
        <w:rPr/>
        <w:t>de.</w:t>
      </w:r>
      <w:r>
        <w:rPr>
          <w:spacing w:val="3"/>
        </w:rPr>
        <w:t> </w:t>
      </w:r>
      <w:r>
        <w:rPr>
          <w:b/>
        </w:rPr>
        <w:t>O</w:t>
      </w:r>
      <w:r>
        <w:rPr>
          <w:b/>
          <w:spacing w:val="-1"/>
        </w:rPr>
        <w:t> </w:t>
      </w:r>
      <w:r>
        <w:rPr>
          <w:b/>
        </w:rPr>
        <w:t>segundo</w:t>
      </w:r>
      <w:r>
        <w:rPr>
          <w:b/>
          <w:spacing w:val="-1"/>
        </w:rPr>
        <w:t> </w:t>
      </w:r>
      <w:r>
        <w:rPr>
          <w:b/>
        </w:rPr>
        <w:t>sexo</w:t>
      </w:r>
      <w:r>
        <w:rPr/>
        <w:t>: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experiência</w:t>
      </w:r>
      <w:r>
        <w:rPr>
          <w:spacing w:val="-1"/>
        </w:rPr>
        <w:t> </w:t>
      </w:r>
      <w:r>
        <w:rPr/>
        <w:t>vivida.</w:t>
      </w:r>
      <w:r>
        <w:rPr>
          <w:spacing w:val="-1"/>
        </w:rPr>
        <w:t> </w:t>
      </w:r>
      <w:r>
        <w:rPr/>
        <w:t>Tradução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Sérgio</w:t>
      </w:r>
      <w:r>
        <w:rPr>
          <w:spacing w:val="-1"/>
        </w:rPr>
        <w:t> </w:t>
      </w:r>
      <w:r>
        <w:rPr/>
        <w:t>Milliet.</w:t>
      </w:r>
    </w:p>
    <w:p>
      <w:pPr>
        <w:pStyle w:val="BodyText"/>
        <w:ind w:left="1702"/>
      </w:pPr>
      <w:r>
        <w:rPr/>
        <w:t>3.</w:t>
      </w:r>
      <w:r>
        <w:rPr>
          <w:spacing w:val="-1"/>
        </w:rPr>
        <w:t> </w:t>
      </w:r>
      <w:r>
        <w:rPr/>
        <w:t>ed.</w:t>
      </w:r>
      <w:r>
        <w:rPr>
          <w:spacing w:val="-2"/>
        </w:rPr>
        <w:t> </w:t>
      </w:r>
      <w:r>
        <w:rPr/>
        <w:t>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Janeiro:</w:t>
      </w:r>
      <w:r>
        <w:rPr>
          <w:spacing w:val="-1"/>
        </w:rPr>
        <w:t> </w:t>
      </w:r>
      <w:r>
        <w:rPr/>
        <w:t>Nova</w:t>
      </w:r>
      <w:r>
        <w:rPr>
          <w:spacing w:val="-2"/>
        </w:rPr>
        <w:t> </w:t>
      </w:r>
      <w:r>
        <w:rPr/>
        <w:t>Fronteira, 2016.</w:t>
      </w:r>
    </w:p>
    <w:p>
      <w:pPr>
        <w:pStyle w:val="BodyText"/>
      </w:pPr>
    </w:p>
    <w:p>
      <w:pPr>
        <w:pStyle w:val="BodyText"/>
        <w:ind w:left="1702" w:right="1227"/>
      </w:pPr>
      <w:r>
        <w:rPr/>
        <w:t>BISPO, F. S. et al. O que é um pai? A função paterna nos momentos iniciais do ensino de</w:t>
      </w:r>
      <w:r>
        <w:rPr>
          <w:spacing w:val="1"/>
        </w:rPr>
        <w:t> </w:t>
      </w:r>
      <w:r>
        <w:rPr/>
        <w:t>Lacan. </w:t>
      </w:r>
      <w:r>
        <w:rPr>
          <w:b/>
        </w:rPr>
        <w:t>Psicologia Revista</w:t>
      </w:r>
      <w:r>
        <w:rPr/>
        <w:t>, </w:t>
      </w:r>
      <w:r>
        <w:rPr>
          <w:i/>
        </w:rPr>
        <w:t>[S. l.]</w:t>
      </w:r>
      <w:r>
        <w:rPr/>
        <w:t>, v. 26, n. 1, p. 81–108, 2017. DOI: 10.23925/2594-</w:t>
      </w:r>
      <w:r>
        <w:rPr>
          <w:spacing w:val="1"/>
        </w:rPr>
        <w:t> </w:t>
      </w:r>
      <w:r>
        <w:rPr/>
        <w:t>3871.2017v26i1p.81-108. Disponível em:</w:t>
      </w:r>
      <w:r>
        <w:rPr>
          <w:spacing w:val="1"/>
        </w:rPr>
        <w:t> </w:t>
      </w:r>
      <w:r>
        <w:rPr/>
        <w:t>https://revistas.pucsp.br/index.php/psicorevista/article/view/30988.</w:t>
      </w:r>
      <w:r>
        <w:rPr>
          <w:spacing w:val="-3"/>
        </w:rPr>
        <w:t> </w:t>
      </w:r>
      <w:r>
        <w:rPr/>
        <w:t>Acesso</w:t>
      </w:r>
      <w:r>
        <w:rPr>
          <w:spacing w:val="-1"/>
        </w:rPr>
        <w:t> </w:t>
      </w:r>
      <w:r>
        <w:rPr/>
        <w:t>em:</w:t>
      </w:r>
      <w:r>
        <w:rPr>
          <w:spacing w:val="-3"/>
        </w:rPr>
        <w:t> </w:t>
      </w:r>
      <w:r>
        <w:rPr/>
        <w:t>29</w:t>
      </w:r>
      <w:r>
        <w:rPr>
          <w:spacing w:val="-3"/>
        </w:rPr>
        <w:t> </w:t>
      </w:r>
      <w:r>
        <w:rPr/>
        <w:t>ago.</w:t>
      </w:r>
      <w:r>
        <w:rPr>
          <w:spacing w:val="-3"/>
        </w:rPr>
        <w:t> </w:t>
      </w:r>
      <w:r>
        <w:rPr/>
        <w:t>2024.</w:t>
      </w:r>
    </w:p>
    <w:p>
      <w:pPr>
        <w:pStyle w:val="BodyText"/>
      </w:pPr>
    </w:p>
    <w:p>
      <w:pPr>
        <w:pStyle w:val="BodyText"/>
        <w:spacing w:before="1"/>
        <w:ind w:left="1702" w:right="1742"/>
        <w:jc w:val="both"/>
      </w:pPr>
      <w:r>
        <w:rPr/>
        <w:t>EMMA. Direção: Autumn de Wilde Produção: Working Title Films, Blueprint Pictures,</w:t>
      </w:r>
      <w:r>
        <w:rPr>
          <w:spacing w:val="-57"/>
        </w:rPr>
        <w:t> </w:t>
      </w:r>
      <w:r>
        <w:rPr/>
        <w:t>Perfect World Pictures. Cidade: Reino Unido, 2020. Working Title Films, 2020. 1 DVD</w:t>
      </w:r>
      <w:r>
        <w:rPr>
          <w:spacing w:val="-57"/>
        </w:rPr>
        <w:t> </w:t>
      </w:r>
      <w:r>
        <w:rPr/>
        <w:t>(indicar</w:t>
      </w:r>
      <w:r>
        <w:rPr>
          <w:spacing w:val="-1"/>
        </w:rPr>
        <w:t> </w:t>
      </w:r>
      <w:r>
        <w:rPr/>
        <w:t>o suporte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em unidades físicas),</w:t>
      </w:r>
      <w:r>
        <w:rPr>
          <w:spacing w:val="1"/>
        </w:rPr>
        <w:t> </w:t>
      </w:r>
      <w:r>
        <w:rPr/>
        <w:t>(2h05).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02" w:right="1403"/>
      </w:pPr>
      <w:r>
        <w:rPr/>
        <w:t>LOBATO, Sâmia Eleneane Austen: a mulher diante do casamento na sociedade inglesa do</w:t>
      </w:r>
      <w:r>
        <w:rPr>
          <w:spacing w:val="1"/>
        </w:rPr>
        <w:t> </w:t>
      </w:r>
      <w:r>
        <w:rPr/>
        <w:t>século XVIII. </w:t>
      </w:r>
      <w:r>
        <w:rPr>
          <w:b/>
        </w:rPr>
        <w:t>Traduzir-se</w:t>
      </w:r>
      <w:r>
        <w:rPr/>
        <w:t>, v. 4, n. 6, 2018. Disponível em: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http://site.feuc.br/traduzirse/index.php/traduzirse/article/view/84</w:t>
        </w:r>
      </w:hyperlink>
      <w:r>
        <w:rPr/>
        <w:t>.</w:t>
      </w:r>
      <w:r>
        <w:rPr>
          <w:spacing w:val="-2"/>
        </w:rPr>
        <w:t> </w:t>
      </w:r>
      <w:r>
        <w:rPr/>
        <w:t>Acesso em: 30</w:t>
      </w:r>
      <w:r>
        <w:rPr>
          <w:spacing w:val="-2"/>
        </w:rPr>
        <w:t> </w:t>
      </w:r>
      <w:r>
        <w:rPr/>
        <w:t>ago.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702"/>
        <w:rPr>
          <w:b/>
        </w:rPr>
      </w:pPr>
      <w:r>
        <w:rPr/>
        <w:t>PORTELA,</w:t>
      </w:r>
      <w:r>
        <w:rPr>
          <w:spacing w:val="-1"/>
        </w:rPr>
        <w:t> </w:t>
      </w:r>
      <w:r>
        <w:rPr/>
        <w:t>Lorena.</w:t>
      </w:r>
      <w:r>
        <w:rPr>
          <w:spacing w:val="-1"/>
        </w:rPr>
        <w:t> </w:t>
      </w:r>
      <w:r>
        <w:rPr/>
        <w:t>As tantas – e</w:t>
      </w:r>
      <w:r>
        <w:rPr>
          <w:spacing w:val="-2"/>
        </w:rPr>
        <w:t> </w:t>
      </w:r>
      <w:r>
        <w:rPr/>
        <w:t>nem</w:t>
      </w:r>
      <w:r>
        <w:rPr>
          <w:spacing w:val="-1"/>
        </w:rPr>
        <w:t> </w:t>
      </w:r>
      <w:r>
        <w:rPr/>
        <w:t>tantas –</w:t>
      </w:r>
      <w:r>
        <w:rPr>
          <w:spacing w:val="-1"/>
        </w:rPr>
        <w:t> </w:t>
      </w:r>
      <w:r>
        <w:rPr/>
        <w:t>Emmas entre</w:t>
      </w:r>
      <w:r>
        <w:rPr>
          <w:spacing w:val="-3"/>
        </w:rPr>
        <w:t> </w:t>
      </w:r>
      <w:r>
        <w:rPr/>
        <w:t>nós.</w:t>
      </w:r>
      <w:r>
        <w:rPr>
          <w:spacing w:val="1"/>
        </w:rPr>
        <w:t> </w:t>
      </w:r>
      <w:r>
        <w:rPr/>
        <w:t>In: AUSTEN,</w:t>
      </w:r>
      <w:r>
        <w:rPr>
          <w:spacing w:val="-1"/>
        </w:rPr>
        <w:t> </w:t>
      </w:r>
      <w:r>
        <w:rPr/>
        <w:t>Jane. </w:t>
      </w:r>
      <w:r>
        <w:rPr>
          <w:b/>
        </w:rPr>
        <w:t>Emma.</w:t>
      </w:r>
    </w:p>
    <w:p>
      <w:pPr>
        <w:pStyle w:val="BodyText"/>
        <w:ind w:left="1702"/>
      </w:pPr>
      <w:r>
        <w:rPr/>
        <w:t>Tradução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Isadora</w:t>
      </w:r>
      <w:r>
        <w:rPr>
          <w:spacing w:val="-3"/>
        </w:rPr>
        <w:t> </w:t>
      </w:r>
      <w:r>
        <w:rPr/>
        <w:t>Prospero. Rio de</w:t>
      </w:r>
      <w:r>
        <w:rPr>
          <w:spacing w:val="-1"/>
        </w:rPr>
        <w:t> </w:t>
      </w:r>
      <w:r>
        <w:rPr/>
        <w:t>Janeiro: Antofágica, 2023,</w:t>
      </w:r>
      <w:r>
        <w:rPr>
          <w:spacing w:val="-1"/>
        </w:rPr>
        <w:t> </w:t>
      </w:r>
      <w:r>
        <w:rPr/>
        <w:t>p. 519-522.</w:t>
      </w:r>
    </w:p>
    <w:p>
      <w:pPr>
        <w:pStyle w:val="BodyText"/>
      </w:pPr>
    </w:p>
    <w:p>
      <w:pPr>
        <w:pStyle w:val="BodyText"/>
        <w:ind w:left="1702" w:right="1322"/>
      </w:pPr>
      <w:r>
        <w:rPr/>
        <w:t>SOALHEIRO, Marcela. O reencontro com Emma através das páginas e das telas. In:</w:t>
      </w:r>
      <w:r>
        <w:rPr>
          <w:spacing w:val="1"/>
        </w:rPr>
        <w:t> </w:t>
      </w:r>
      <w:r>
        <w:rPr/>
        <w:t>AUSTEN,</w:t>
      </w:r>
      <w:r>
        <w:rPr>
          <w:spacing w:val="-2"/>
        </w:rPr>
        <w:t> </w:t>
      </w:r>
      <w:r>
        <w:rPr/>
        <w:t>Jane.</w:t>
      </w:r>
      <w:r>
        <w:rPr>
          <w:spacing w:val="-1"/>
        </w:rPr>
        <w:t> </w:t>
      </w:r>
      <w:r>
        <w:rPr>
          <w:b/>
        </w:rPr>
        <w:t>Emma.</w:t>
      </w:r>
      <w:r>
        <w:rPr>
          <w:b/>
          <w:spacing w:val="-3"/>
        </w:rPr>
        <w:t> </w:t>
      </w:r>
      <w:r>
        <w:rPr/>
        <w:t>Tradução</w:t>
      </w:r>
      <w:r>
        <w:rPr>
          <w:spacing w:val="-1"/>
        </w:rPr>
        <w:t> </w:t>
      </w:r>
      <w:r>
        <w:rPr/>
        <w:t>de Isadora</w:t>
      </w:r>
      <w:r>
        <w:rPr>
          <w:spacing w:val="-3"/>
        </w:rPr>
        <w:t> </w:t>
      </w:r>
      <w:r>
        <w:rPr/>
        <w:t>Prospero. 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Janeiro:</w:t>
      </w:r>
      <w:r>
        <w:rPr>
          <w:spacing w:val="-1"/>
        </w:rPr>
        <w:t> </w:t>
      </w:r>
      <w:r>
        <w:rPr/>
        <w:t>Antofágica,</w:t>
      </w:r>
      <w:r>
        <w:rPr>
          <w:spacing w:val="-1"/>
        </w:rPr>
        <w:t> </w:t>
      </w:r>
      <w:r>
        <w:rPr/>
        <w:t>2023,</w:t>
      </w:r>
      <w:r>
        <w:rPr>
          <w:spacing w:val="-1"/>
        </w:rPr>
        <w:t> </w:t>
      </w:r>
      <w:r>
        <w:rPr/>
        <w:t>p.</w:t>
      </w:r>
      <w:r>
        <w:rPr>
          <w:spacing w:val="-57"/>
        </w:rPr>
        <w:t> </w:t>
      </w:r>
      <w:r>
        <w:rPr/>
        <w:t>523-530.</w:t>
      </w:r>
    </w:p>
    <w:p>
      <w:pPr>
        <w:pStyle w:val="BodyText"/>
        <w:spacing w:before="1"/>
      </w:pPr>
    </w:p>
    <w:p>
      <w:pPr>
        <w:pStyle w:val="BodyText"/>
        <w:ind w:left="1702"/>
      </w:pPr>
      <w:r>
        <w:rPr/>
        <w:t>VASCONCELOS,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T.</w:t>
      </w:r>
      <w:r>
        <w:rPr>
          <w:spacing w:val="-2"/>
        </w:rPr>
        <w:t> </w:t>
      </w:r>
      <w:r>
        <w:rPr/>
        <w:t>CONTRUÇÕES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FEMININO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ROMANCE</w:t>
      </w:r>
      <w:r>
        <w:rPr>
          <w:spacing w:val="-1"/>
        </w:rPr>
        <w:t> </w:t>
      </w:r>
      <w:r>
        <w:rPr/>
        <w:t>INGL~ES</w:t>
      </w:r>
      <w:r>
        <w:rPr>
          <w:spacing w:val="-1"/>
        </w:rPr>
        <w:t> </w:t>
      </w:r>
      <w:r>
        <w:rPr/>
        <w:t>DO</w:t>
      </w:r>
    </w:p>
    <w:p>
      <w:pPr>
        <w:pStyle w:val="BodyText"/>
        <w:ind w:left="1702" w:right="1183"/>
      </w:pPr>
      <w:r>
        <w:rPr/>
        <w:t>SÉCULO XVII. </w:t>
      </w:r>
      <w:r>
        <w:rPr>
          <w:b/>
        </w:rPr>
        <w:t>Polifonia</w:t>
      </w:r>
      <w:r>
        <w:rPr/>
        <w:t>, </w:t>
      </w:r>
      <w:r>
        <w:rPr>
          <w:i/>
        </w:rPr>
        <w:t>[S. l.]</w:t>
      </w:r>
      <w:r>
        <w:rPr/>
        <w:t>, v. 2, n. 02, 1995. Disponível em:</w:t>
      </w:r>
      <w:r>
        <w:rPr>
          <w:spacing w:val="1"/>
        </w:rPr>
        <w:t> </w:t>
      </w:r>
      <w:r>
        <w:rPr/>
        <w:t>https://periodicoscientificos.ufmt.br/ojs/index.php/polifonia/article/view/1188.</w:t>
      </w:r>
      <w:r>
        <w:rPr>
          <w:spacing w:val="-5"/>
        </w:rPr>
        <w:t> </w:t>
      </w:r>
      <w:r>
        <w:rPr/>
        <w:t>Acesso</w:t>
      </w:r>
      <w:r>
        <w:rPr>
          <w:spacing w:val="-5"/>
        </w:rPr>
        <w:t> </w:t>
      </w:r>
      <w:r>
        <w:rPr/>
        <w:t>em:</w:t>
      </w:r>
      <w:r>
        <w:rPr>
          <w:spacing w:val="-4"/>
        </w:rPr>
        <w:t> </w:t>
      </w:r>
      <w:r>
        <w:rPr/>
        <w:t>30</w:t>
      </w:r>
      <w:r>
        <w:rPr>
          <w:spacing w:val="-57"/>
        </w:rPr>
        <w:t> </w:t>
      </w:r>
      <w:r>
        <w:rPr/>
        <w:t>ago. 2024.</w:t>
      </w:r>
    </w:p>
    <w:sectPr>
      <w:pgSz w:w="11910" w:h="16840"/>
      <w:pgMar w:header="274" w:footer="1241" w:top="2280" w:bottom="14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2400">
          <wp:simplePos x="0" y="0"/>
          <wp:positionH relativeFrom="page">
            <wp:posOffset>0</wp:posOffset>
          </wp:positionH>
          <wp:positionV relativeFrom="page">
            <wp:posOffset>9777090</wp:posOffset>
          </wp:positionV>
          <wp:extent cx="7529195" cy="874062"/>
          <wp:effectExtent l="0" t="0" r="0" b="0"/>
          <wp:wrapNone/>
          <wp:docPr id="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9195" cy="874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1376">
          <wp:simplePos x="0" y="0"/>
          <wp:positionH relativeFrom="page">
            <wp:posOffset>475095</wp:posOffset>
          </wp:positionH>
          <wp:positionV relativeFrom="page">
            <wp:posOffset>173747</wp:posOffset>
          </wp:positionV>
          <wp:extent cx="7085468" cy="127654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5468" cy="1276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1888">
          <wp:simplePos x="0" y="0"/>
          <wp:positionH relativeFrom="page">
            <wp:posOffset>475095</wp:posOffset>
          </wp:positionH>
          <wp:positionV relativeFrom="page">
            <wp:posOffset>173747</wp:posOffset>
          </wp:positionV>
          <wp:extent cx="7085468" cy="1276546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5468" cy="1276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970" w:hanging="15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772" w:hanging="1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565" w:hanging="1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357" w:hanging="1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150" w:hanging="1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943" w:hanging="1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735" w:hanging="1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528" w:hanging="1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321" w:hanging="15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970" w:hanging="14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772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565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357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150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943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735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528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321" w:hanging="14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97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jordanampsilva@gmail.com" TargetMode="External"/><Relationship Id="rId7" Type="http://schemas.openxmlformats.org/officeDocument/2006/relationships/hyperlink" Target="mailto:cris.pagoto@unespar.edu.br" TargetMode="External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hyperlink" Target="http://site.feuc.br/traduzirse/index.php/traduzirse/article/view/84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Akeryus</dc:creator>
  <dc:title>EDITAL N°01/2012 – NUPEM</dc:title>
  <dcterms:created xsi:type="dcterms:W3CDTF">2024-10-29T13:41:23Z</dcterms:created>
  <dcterms:modified xsi:type="dcterms:W3CDTF">2024-10-29T13:41:23Z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2024-10-29T00:00:00Z</vt:filetime>
  </property>
</Properties>
</file>