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6E1BE011" w:rsidP="2F332192" w:rsidRDefault="6E1BE011" w14:paraId="0DDBE9F0" w14:textId="4F82BA85">
      <w:pPr>
        <w:jc w:val="center"/>
        <w:rPr>
          <w:b/>
          <w:bCs/>
          <w:sz w:val="24"/>
          <w:szCs w:val="24"/>
        </w:rPr>
      </w:pPr>
      <w:r w:rsidRPr="2F332192">
        <w:rPr>
          <w:b/>
          <w:bCs/>
          <w:sz w:val="24"/>
          <w:szCs w:val="24"/>
        </w:rPr>
        <w:t>Oficina de Cinema para Crianças na Lapa: Explorando a Criatividade e o Aprendizado através da Produção Audiovisual</w:t>
      </w:r>
    </w:p>
    <w:p w:rsidR="7C82F5CD" w:rsidP="7C82F5CD" w:rsidRDefault="7C82F5CD" w14:paraId="261B950A" w14:textId="09FA139D">
      <w:pPr>
        <w:jc w:val="right"/>
        <w:rPr>
          <w:sz w:val="22"/>
          <w:szCs w:val="22"/>
        </w:rPr>
      </w:pPr>
    </w:p>
    <w:p w:rsidRPr="00747053" w:rsidR="00747053" w:rsidP="33CAAC07" w:rsidRDefault="6E1BE011" w14:paraId="0B0A05EF" w14:textId="57941CB1">
      <w:pPr>
        <w:jc w:val="right"/>
        <w:rPr>
          <w:i w:val="1"/>
          <w:iCs w:val="1"/>
          <w:sz w:val="24"/>
          <w:szCs w:val="24"/>
        </w:rPr>
      </w:pPr>
      <w:r w:rsidRPr="33CAAC07" w:rsidR="6E1BE011">
        <w:rPr>
          <w:i w:val="1"/>
          <w:iCs w:val="1"/>
          <w:sz w:val="24"/>
          <w:szCs w:val="24"/>
        </w:rPr>
        <w:t>Izabelle</w:t>
      </w:r>
      <w:r w:rsidRPr="33CAAC07" w:rsidR="6E1BE011">
        <w:rPr>
          <w:i w:val="1"/>
          <w:iCs w:val="1"/>
          <w:sz w:val="24"/>
          <w:szCs w:val="24"/>
        </w:rPr>
        <w:t xml:space="preserve"> Cristine dos Santos Marques </w:t>
      </w:r>
      <w:r w:rsidRPr="33CAAC07" w:rsidR="001D5B84">
        <w:rPr>
          <w:i w:val="1"/>
          <w:iCs w:val="1"/>
          <w:sz w:val="24"/>
          <w:szCs w:val="24"/>
        </w:rPr>
        <w:t>-</w:t>
      </w:r>
      <w:r w:rsidRPr="33CAAC07" w:rsidR="00C11A79">
        <w:rPr>
          <w:i w:val="1"/>
          <w:iCs w:val="1"/>
          <w:sz w:val="24"/>
          <w:szCs w:val="24"/>
        </w:rPr>
        <w:t xml:space="preserve"> estudante</w:t>
      </w:r>
      <w:r w:rsidRPr="33CAAC07" w:rsidR="001D5B84">
        <w:rPr>
          <w:i w:val="1"/>
          <w:iCs w:val="1"/>
          <w:sz w:val="24"/>
          <w:szCs w:val="24"/>
        </w:rPr>
        <w:t xml:space="preserve"> (</w:t>
      </w:r>
      <w:r w:rsidRPr="33CAAC07" w:rsidR="575C04A6">
        <w:rPr>
          <w:i w:val="1"/>
          <w:iCs w:val="1"/>
          <w:sz w:val="24"/>
          <w:szCs w:val="24"/>
        </w:rPr>
        <w:t>Fundação Araucária do Paraná)</w:t>
      </w:r>
    </w:p>
    <w:p w:rsidRPr="00747053" w:rsidR="00747053" w:rsidP="33CAAC07" w:rsidRDefault="00747053" w14:paraId="16C43F02" w14:textId="112EA361">
      <w:pPr>
        <w:jc w:val="right"/>
        <w:rPr>
          <w:i w:val="1"/>
          <w:iCs w:val="1"/>
          <w:sz w:val="24"/>
          <w:szCs w:val="24"/>
        </w:rPr>
      </w:pPr>
      <w:r w:rsidRPr="33CAAC07" w:rsidR="00747053">
        <w:rPr>
          <w:i w:val="1"/>
          <w:iCs w:val="1"/>
          <w:sz w:val="24"/>
          <w:szCs w:val="24"/>
        </w:rPr>
        <w:t>Unespar</w:t>
      </w:r>
      <w:r w:rsidRPr="33CAAC07" w:rsidR="00747053">
        <w:rPr>
          <w:i w:val="1"/>
          <w:iCs w:val="1"/>
          <w:sz w:val="24"/>
          <w:szCs w:val="24"/>
        </w:rPr>
        <w:t>/</w:t>
      </w:r>
      <w:r w:rsidRPr="33CAAC07" w:rsidR="00747053">
        <w:rPr>
          <w:i w:val="1"/>
          <w:iCs w:val="1"/>
          <w:sz w:val="24"/>
          <w:szCs w:val="24"/>
        </w:rPr>
        <w:t xml:space="preserve">Campus </w:t>
      </w:r>
      <w:r w:rsidRPr="33CAAC07" w:rsidR="3B20DEF1">
        <w:rPr>
          <w:i w:val="1"/>
          <w:iCs w:val="1"/>
          <w:sz w:val="24"/>
          <w:szCs w:val="24"/>
        </w:rPr>
        <w:t>Curitiba II</w:t>
      </w:r>
      <w:r w:rsidRPr="33CAAC07" w:rsidR="00747053">
        <w:rPr>
          <w:i w:val="1"/>
          <w:iCs w:val="1"/>
          <w:sz w:val="24"/>
          <w:szCs w:val="24"/>
        </w:rPr>
        <w:t xml:space="preserve">, </w:t>
      </w:r>
      <w:r w:rsidRPr="33CAAC07" w:rsidR="78064CD5">
        <w:rPr>
          <w:i w:val="1"/>
          <w:iCs w:val="1"/>
          <w:sz w:val="24"/>
          <w:szCs w:val="24"/>
        </w:rPr>
        <w:t>bells.marques@gmail.com</w:t>
      </w:r>
    </w:p>
    <w:p w:rsidRPr="00747053" w:rsidR="00747053" w:rsidP="33CAAC07" w:rsidRDefault="00747053" w14:paraId="0A37501D" w14:textId="77777777" w14:noSpellErr="1">
      <w:pPr>
        <w:jc w:val="right"/>
        <w:rPr>
          <w:i w:val="1"/>
          <w:iCs w:val="1"/>
          <w:sz w:val="24"/>
          <w:szCs w:val="24"/>
        </w:rPr>
      </w:pPr>
    </w:p>
    <w:p w:rsidRPr="00747053" w:rsidR="00747053" w:rsidP="33CAAC07" w:rsidRDefault="1AE5ED90" w14:paraId="3E8EE120" w14:textId="123FADD1">
      <w:pPr>
        <w:jc w:val="right"/>
        <w:rPr>
          <w:i w:val="1"/>
          <w:iCs w:val="1"/>
          <w:sz w:val="24"/>
          <w:szCs w:val="24"/>
        </w:rPr>
      </w:pPr>
      <w:r w:rsidRPr="33CAAC07" w:rsidR="1AE5ED90">
        <w:rPr>
          <w:i w:val="1"/>
          <w:iCs w:val="1"/>
          <w:sz w:val="24"/>
          <w:szCs w:val="24"/>
        </w:rPr>
        <w:t xml:space="preserve">Dra. Solange </w:t>
      </w:r>
      <w:r w:rsidRPr="33CAAC07" w:rsidR="1AE5ED90">
        <w:rPr>
          <w:i w:val="1"/>
          <w:iCs w:val="1"/>
          <w:sz w:val="24"/>
          <w:szCs w:val="24"/>
        </w:rPr>
        <w:t>Straube</w:t>
      </w:r>
      <w:r w:rsidRPr="33CAAC07" w:rsidR="1AE5ED90">
        <w:rPr>
          <w:i w:val="1"/>
          <w:iCs w:val="1"/>
          <w:sz w:val="24"/>
          <w:szCs w:val="24"/>
        </w:rPr>
        <w:t xml:space="preserve"> </w:t>
      </w:r>
      <w:r w:rsidRPr="33CAAC07" w:rsidR="1AE5ED90">
        <w:rPr>
          <w:i w:val="1"/>
          <w:iCs w:val="1"/>
          <w:sz w:val="24"/>
          <w:szCs w:val="24"/>
        </w:rPr>
        <w:t>Stecz</w:t>
      </w:r>
      <w:r w:rsidRPr="33CAAC07" w:rsidR="1AE5ED90">
        <w:rPr>
          <w:i w:val="1"/>
          <w:iCs w:val="1"/>
          <w:sz w:val="24"/>
          <w:szCs w:val="24"/>
        </w:rPr>
        <w:t xml:space="preserve"> </w:t>
      </w:r>
      <w:r w:rsidRPr="33CAAC07" w:rsidR="00C11A79">
        <w:rPr>
          <w:i w:val="1"/>
          <w:iCs w:val="1"/>
          <w:sz w:val="24"/>
          <w:szCs w:val="24"/>
        </w:rPr>
        <w:t>- o</w:t>
      </w:r>
      <w:r w:rsidRPr="33CAAC07" w:rsidR="00747053">
        <w:rPr>
          <w:i w:val="1"/>
          <w:iCs w:val="1"/>
          <w:sz w:val="24"/>
          <w:szCs w:val="24"/>
        </w:rPr>
        <w:t>rientador</w:t>
      </w:r>
    </w:p>
    <w:p w:rsidRPr="00747053" w:rsidR="00747053" w:rsidP="33CAAC07" w:rsidRDefault="00747053" w14:paraId="260D073B" w14:textId="4406E335">
      <w:pPr>
        <w:jc w:val="right"/>
        <w:rPr>
          <w:i w:val="1"/>
          <w:iCs w:val="1"/>
          <w:sz w:val="24"/>
          <w:szCs w:val="24"/>
        </w:rPr>
      </w:pPr>
      <w:r w:rsidRPr="33CAAC07" w:rsidR="00747053">
        <w:rPr>
          <w:i w:val="1"/>
          <w:iCs w:val="1"/>
          <w:sz w:val="24"/>
          <w:szCs w:val="24"/>
        </w:rPr>
        <w:t>Unespar</w:t>
      </w:r>
      <w:r w:rsidRPr="33CAAC07" w:rsidR="00747053">
        <w:rPr>
          <w:i w:val="1"/>
          <w:iCs w:val="1"/>
          <w:sz w:val="24"/>
          <w:szCs w:val="24"/>
        </w:rPr>
        <w:t>/</w:t>
      </w:r>
      <w:r w:rsidRPr="33CAAC07" w:rsidR="00747053">
        <w:rPr>
          <w:i w:val="1"/>
          <w:iCs w:val="1"/>
          <w:sz w:val="24"/>
          <w:szCs w:val="24"/>
        </w:rPr>
        <w:t xml:space="preserve">Campus </w:t>
      </w:r>
      <w:r w:rsidRPr="33CAAC07" w:rsidR="25AB24BA">
        <w:rPr>
          <w:i w:val="1"/>
          <w:iCs w:val="1"/>
          <w:sz w:val="24"/>
          <w:szCs w:val="24"/>
        </w:rPr>
        <w:t>Curitiba II</w:t>
      </w:r>
      <w:r w:rsidRPr="33CAAC07" w:rsidR="00747053">
        <w:rPr>
          <w:i w:val="1"/>
          <w:iCs w:val="1"/>
          <w:sz w:val="24"/>
          <w:szCs w:val="24"/>
        </w:rPr>
        <w:t xml:space="preserve">, </w:t>
      </w:r>
      <w:r w:rsidRPr="33CAAC07" w:rsidR="7DFFBEA6">
        <w:rPr>
          <w:i w:val="1"/>
          <w:iCs w:val="1"/>
          <w:sz w:val="24"/>
          <w:szCs w:val="24"/>
        </w:rPr>
        <w:t>solange.stecz@unespar.edu.br</w:t>
      </w:r>
    </w:p>
    <w:p w:rsidRPr="00747053" w:rsidR="00747053" w:rsidP="00747053" w:rsidRDefault="00747053" w14:paraId="5DAB6C7B" w14:textId="77777777">
      <w:pPr>
        <w:jc w:val="right"/>
        <w:rPr>
          <w:sz w:val="24"/>
          <w:szCs w:val="24"/>
        </w:rPr>
      </w:pPr>
    </w:p>
    <w:p w:rsidRPr="00747053" w:rsidR="00747053" w:rsidP="7C82F5CD" w:rsidRDefault="00747053" w14:paraId="64256554" w14:textId="39431607">
      <w:pPr>
        <w:jc w:val="right"/>
        <w:rPr>
          <w:sz w:val="24"/>
          <w:szCs w:val="24"/>
        </w:rPr>
      </w:pPr>
      <w:r w:rsidRPr="7C82F5CD">
        <w:rPr>
          <w:sz w:val="24"/>
          <w:szCs w:val="24"/>
        </w:rPr>
        <w:t>Modalidade:</w:t>
      </w:r>
      <w:r w:rsidRPr="7C82F5CD" w:rsidR="00C11A79">
        <w:rPr>
          <w:sz w:val="24"/>
          <w:szCs w:val="24"/>
        </w:rPr>
        <w:t xml:space="preserve"> Extensão </w:t>
      </w:r>
    </w:p>
    <w:p w:rsidRPr="00747053" w:rsidR="00747053" w:rsidP="7C82F5CD" w:rsidRDefault="00747053" w14:paraId="7D3B159F" w14:textId="1EC65390">
      <w:pPr>
        <w:jc w:val="right"/>
        <w:rPr>
          <w:sz w:val="24"/>
          <w:szCs w:val="24"/>
        </w:rPr>
      </w:pPr>
      <w:r w:rsidRPr="7C82F5CD">
        <w:rPr>
          <w:sz w:val="24"/>
          <w:szCs w:val="24"/>
        </w:rPr>
        <w:t xml:space="preserve">Programa Institucional: </w:t>
      </w:r>
      <w:r w:rsidRPr="7C82F5CD" w:rsidR="0847F2A2">
        <w:rPr>
          <w:sz w:val="24"/>
          <w:szCs w:val="24"/>
        </w:rPr>
        <w:t>PIBEX</w:t>
      </w:r>
    </w:p>
    <w:p w:rsidRPr="00747053" w:rsidR="00232B15" w:rsidP="7C82F5CD" w:rsidRDefault="00747053" w14:paraId="7FF65147" w14:textId="78D856BA">
      <w:pPr>
        <w:jc w:val="right"/>
        <w:rPr>
          <w:sz w:val="24"/>
          <w:szCs w:val="24"/>
        </w:rPr>
      </w:pPr>
      <w:r w:rsidRPr="7C82F5CD">
        <w:rPr>
          <w:sz w:val="24"/>
          <w:szCs w:val="24"/>
        </w:rPr>
        <w:t xml:space="preserve">Grande Área do Conhecimento: </w:t>
      </w:r>
      <w:r w:rsidRPr="7C82F5CD" w:rsidR="1B272C83">
        <w:rPr>
          <w:sz w:val="24"/>
          <w:szCs w:val="24"/>
        </w:rPr>
        <w:t>Linguística, Letras e Artes</w:t>
      </w:r>
    </w:p>
    <w:p w:rsidRPr="00747053" w:rsidR="00FB2F01" w:rsidP="00FB2F01" w:rsidRDefault="00FB2F01" w14:paraId="6A05A809" w14:textId="56204093">
      <w:pPr>
        <w:jc w:val="both"/>
        <w:rPr>
          <w:sz w:val="24"/>
          <w:szCs w:val="24"/>
        </w:rPr>
      </w:pPr>
    </w:p>
    <w:p w:rsidR="00861B10" w:rsidP="00861B10" w:rsidRDefault="00861B10" w14:paraId="5A39BBE3" w14:textId="77777777">
      <w:pPr>
        <w:spacing w:line="360" w:lineRule="auto"/>
        <w:jc w:val="both"/>
        <w:rPr>
          <w:b/>
          <w:sz w:val="24"/>
          <w:szCs w:val="24"/>
        </w:rPr>
      </w:pPr>
    </w:p>
    <w:p w:rsidR="00861B10" w:rsidP="684C30BD" w:rsidRDefault="3DCF97B4" w14:paraId="0C045104" w14:textId="2C73C4A3">
      <w:pPr>
        <w:spacing w:line="360" w:lineRule="auto"/>
        <w:jc w:val="both"/>
        <w:rPr>
          <w:color w:val="FF0000"/>
          <w:sz w:val="24"/>
          <w:szCs w:val="24"/>
        </w:rPr>
      </w:pPr>
      <w:r w:rsidRPr="684C30BD">
        <w:rPr>
          <w:b/>
          <w:bCs/>
          <w:sz w:val="24"/>
          <w:szCs w:val="24"/>
        </w:rPr>
        <w:t xml:space="preserve">INTRODUÇÃO </w:t>
      </w:r>
    </w:p>
    <w:p w:rsidR="684C30BD" w:rsidP="684C30BD" w:rsidRDefault="684C30BD" w14:paraId="4A309214" w14:textId="081707B8">
      <w:pPr>
        <w:spacing w:line="360" w:lineRule="auto"/>
        <w:jc w:val="both"/>
        <w:rPr>
          <w:b/>
          <w:bCs/>
          <w:sz w:val="24"/>
          <w:szCs w:val="24"/>
        </w:rPr>
      </w:pPr>
    </w:p>
    <w:p w:rsidR="00861B10" w:rsidP="684C30BD" w:rsidRDefault="23D8277E" w14:paraId="4CF66B2B" w14:textId="707D55EB">
      <w:pPr>
        <w:spacing w:line="360" w:lineRule="auto"/>
        <w:ind w:firstLine="708"/>
        <w:jc w:val="both"/>
        <w:rPr>
          <w:color w:val="FF0000"/>
          <w:sz w:val="24"/>
          <w:szCs w:val="24"/>
        </w:rPr>
      </w:pPr>
      <w:r w:rsidRPr="684C30BD">
        <w:rPr>
          <w:sz w:val="24"/>
          <w:szCs w:val="24"/>
        </w:rPr>
        <w:t xml:space="preserve">A </w:t>
      </w:r>
      <w:r w:rsidRPr="684C30BD" w:rsidR="2AB52FFF">
        <w:rPr>
          <w:sz w:val="24"/>
          <w:szCs w:val="24"/>
        </w:rPr>
        <w:t>vivência</w:t>
      </w:r>
      <w:r w:rsidRPr="684C30BD" w:rsidR="3AAA0DF9">
        <w:rPr>
          <w:sz w:val="24"/>
          <w:szCs w:val="24"/>
        </w:rPr>
        <w:t xml:space="preserve"> na era da tecnologia</w:t>
      </w:r>
      <w:r w:rsidRPr="684C30BD" w:rsidR="2A16AF13">
        <w:rPr>
          <w:sz w:val="24"/>
          <w:szCs w:val="24"/>
        </w:rPr>
        <w:t xml:space="preserve"> e</w:t>
      </w:r>
      <w:r w:rsidRPr="684C30BD" w:rsidR="3AAA0DF9">
        <w:rPr>
          <w:sz w:val="24"/>
          <w:szCs w:val="24"/>
        </w:rPr>
        <w:t xml:space="preserve"> do mundo digital torna a alfabetização</w:t>
      </w:r>
      <w:r w:rsidRPr="684C30BD" w:rsidR="7F5D0E49">
        <w:rPr>
          <w:sz w:val="24"/>
          <w:szCs w:val="24"/>
        </w:rPr>
        <w:t xml:space="preserve"> fotográfica e a cinematográfica</w:t>
      </w:r>
      <w:r w:rsidRPr="684C30BD" w:rsidR="3AAA0DF9">
        <w:rPr>
          <w:sz w:val="24"/>
          <w:szCs w:val="24"/>
        </w:rPr>
        <w:t xml:space="preserve"> ainda mais </w:t>
      </w:r>
      <w:r w:rsidRPr="684C30BD" w:rsidR="49402491">
        <w:rPr>
          <w:sz w:val="24"/>
          <w:szCs w:val="24"/>
        </w:rPr>
        <w:t>necessária</w:t>
      </w:r>
      <w:r w:rsidRPr="684C30BD" w:rsidR="51F17FED">
        <w:rPr>
          <w:sz w:val="24"/>
          <w:szCs w:val="24"/>
        </w:rPr>
        <w:t>, uma habilidade crucial para compreender e apreciar o mundo ao nosso redor.</w:t>
      </w:r>
      <w:r w:rsidRPr="684C30BD" w:rsidR="2EB064C8">
        <w:rPr>
          <w:sz w:val="24"/>
          <w:szCs w:val="24"/>
        </w:rPr>
        <w:t xml:space="preserve"> </w:t>
      </w:r>
      <w:r w:rsidRPr="684C30BD" w:rsidR="51F17FED">
        <w:rPr>
          <w:sz w:val="24"/>
          <w:szCs w:val="24"/>
        </w:rPr>
        <w:t xml:space="preserve">Pensando nesse modo, </w:t>
      </w:r>
      <w:r w:rsidRPr="684C30BD">
        <w:rPr>
          <w:sz w:val="24"/>
          <w:szCs w:val="24"/>
        </w:rPr>
        <w:t xml:space="preserve">as oficinas de cinema </w:t>
      </w:r>
      <w:r w:rsidRPr="684C30BD" w:rsidR="5045259A">
        <w:rPr>
          <w:sz w:val="24"/>
          <w:szCs w:val="24"/>
        </w:rPr>
        <w:t xml:space="preserve">tornam-se </w:t>
      </w:r>
      <w:r w:rsidRPr="684C30BD" w:rsidR="2F6D1C3C">
        <w:rPr>
          <w:sz w:val="24"/>
          <w:szCs w:val="24"/>
        </w:rPr>
        <w:t>ferramenta</w:t>
      </w:r>
      <w:r w:rsidRPr="684C30BD" w:rsidR="3BAC992C">
        <w:rPr>
          <w:sz w:val="24"/>
          <w:szCs w:val="24"/>
        </w:rPr>
        <w:t>s</w:t>
      </w:r>
      <w:r w:rsidRPr="684C30BD" w:rsidR="2F6D1C3C">
        <w:rPr>
          <w:sz w:val="24"/>
          <w:szCs w:val="24"/>
        </w:rPr>
        <w:t xml:space="preserve"> eficaz</w:t>
      </w:r>
      <w:r w:rsidRPr="684C30BD" w:rsidR="66B3D879">
        <w:rPr>
          <w:sz w:val="24"/>
          <w:szCs w:val="24"/>
        </w:rPr>
        <w:t>es</w:t>
      </w:r>
      <w:r w:rsidRPr="684C30BD" w:rsidR="2F6D1C3C">
        <w:rPr>
          <w:sz w:val="24"/>
          <w:szCs w:val="24"/>
        </w:rPr>
        <w:t xml:space="preserve"> para promover o desenvolvimento da criatividade, habilidades</w:t>
      </w:r>
      <w:r w:rsidRPr="684C30BD" w:rsidR="7F0F6E59">
        <w:rPr>
          <w:sz w:val="24"/>
          <w:szCs w:val="24"/>
        </w:rPr>
        <w:t xml:space="preserve"> de comunicação, sociais, cognitivas</w:t>
      </w:r>
      <w:r w:rsidRPr="684C30BD" w:rsidR="2F6D1C3C">
        <w:rPr>
          <w:sz w:val="24"/>
          <w:szCs w:val="24"/>
        </w:rPr>
        <w:t>, aprendizado interdisciplinar</w:t>
      </w:r>
      <w:r w:rsidRPr="684C30BD" w:rsidR="16100F8F">
        <w:rPr>
          <w:sz w:val="24"/>
          <w:szCs w:val="24"/>
        </w:rPr>
        <w:t xml:space="preserve">, </w:t>
      </w:r>
      <w:r w:rsidRPr="684C30BD">
        <w:rPr>
          <w:sz w:val="24"/>
          <w:szCs w:val="24"/>
        </w:rPr>
        <w:t>cultiv</w:t>
      </w:r>
      <w:r w:rsidRPr="684C30BD" w:rsidR="07B4D586">
        <w:rPr>
          <w:sz w:val="24"/>
          <w:szCs w:val="24"/>
        </w:rPr>
        <w:t>o</w:t>
      </w:r>
      <w:r w:rsidRPr="684C30BD">
        <w:rPr>
          <w:sz w:val="24"/>
          <w:szCs w:val="24"/>
        </w:rPr>
        <w:t xml:space="preserve"> </w:t>
      </w:r>
      <w:r w:rsidRPr="684C30BD" w:rsidR="10742D32">
        <w:rPr>
          <w:sz w:val="24"/>
          <w:szCs w:val="24"/>
        </w:rPr>
        <w:t>d</w:t>
      </w:r>
      <w:r w:rsidRPr="684C30BD">
        <w:rPr>
          <w:sz w:val="24"/>
          <w:szCs w:val="24"/>
        </w:rPr>
        <w:t xml:space="preserve">a </w:t>
      </w:r>
      <w:r w:rsidRPr="684C30BD" w:rsidR="5DE63BA1">
        <w:rPr>
          <w:sz w:val="24"/>
          <w:szCs w:val="24"/>
        </w:rPr>
        <w:t xml:space="preserve">ludicidade, </w:t>
      </w:r>
      <w:r w:rsidRPr="684C30BD">
        <w:rPr>
          <w:sz w:val="24"/>
          <w:szCs w:val="24"/>
        </w:rPr>
        <w:t>expressão pessoal</w:t>
      </w:r>
      <w:r w:rsidRPr="684C30BD" w:rsidR="2CDAF5D7">
        <w:rPr>
          <w:sz w:val="24"/>
          <w:szCs w:val="24"/>
        </w:rPr>
        <w:t xml:space="preserve">, </w:t>
      </w:r>
      <w:proofErr w:type="spellStart"/>
      <w:r w:rsidRPr="684C30BD" w:rsidR="2CDAF5D7">
        <w:rPr>
          <w:sz w:val="24"/>
          <w:szCs w:val="24"/>
        </w:rPr>
        <w:t>emponderando</w:t>
      </w:r>
      <w:proofErr w:type="spellEnd"/>
      <w:r w:rsidRPr="684C30BD" w:rsidR="2CDAF5D7">
        <w:rPr>
          <w:sz w:val="24"/>
          <w:szCs w:val="24"/>
        </w:rPr>
        <w:t xml:space="preserve"> mentes criativas</w:t>
      </w:r>
      <w:r w:rsidRPr="684C30BD">
        <w:rPr>
          <w:sz w:val="24"/>
          <w:szCs w:val="24"/>
        </w:rPr>
        <w:t xml:space="preserve"> e o pensamento crítico. </w:t>
      </w:r>
    </w:p>
    <w:p w:rsidR="00861B10" w:rsidP="33CAAC07" w:rsidRDefault="06D8C2A5" w14:paraId="6BD14905" w14:textId="230147E0">
      <w:pPr>
        <w:spacing w:line="360" w:lineRule="auto"/>
        <w:ind w:firstLine="708"/>
        <w:jc w:val="both"/>
        <w:rPr>
          <w:color w:val="000000" w:themeColor="text1"/>
          <w:sz w:val="24"/>
          <w:szCs w:val="24"/>
        </w:rPr>
      </w:pPr>
      <w:r w:rsidRPr="33CAAC07" w:rsidR="06D8C2A5">
        <w:rPr>
          <w:color w:val="000000" w:themeColor="text1" w:themeTint="FF" w:themeShade="FF"/>
          <w:sz w:val="24"/>
          <w:szCs w:val="24"/>
        </w:rPr>
        <w:t xml:space="preserve">Este projeto </w:t>
      </w:r>
      <w:r w:rsidRPr="33CAAC07" w:rsidR="4BB4C35A">
        <w:rPr>
          <w:color w:val="000000" w:themeColor="text1" w:themeTint="FF" w:themeShade="FF"/>
          <w:sz w:val="24"/>
          <w:szCs w:val="24"/>
        </w:rPr>
        <w:t xml:space="preserve">de extensão </w:t>
      </w:r>
      <w:r w:rsidRPr="33CAAC07" w:rsidR="06D8C2A5">
        <w:rPr>
          <w:color w:val="000000" w:themeColor="text1" w:themeTint="FF" w:themeShade="FF"/>
          <w:sz w:val="24"/>
          <w:szCs w:val="24"/>
        </w:rPr>
        <w:t>que atua em atividade continuada desde 2015, desenvolve estão, oficinas de audiovisual que integram a programação oficial do Festival de Cinema da Lapa, que são realizadas nos meses que antecedem ao evento e tem seus trabalhos exibidos na noite de abertura do Festival. Essas atividades têm o apoio do Instituto Histórico e Cultural da Lapa e do Instituto Borges da Silveira.</w:t>
      </w:r>
    </w:p>
    <w:p w:rsidR="00861B10" w:rsidP="33CAAC07" w:rsidRDefault="5D930298" w14:paraId="272C725C" w14:textId="282001B4">
      <w:pPr>
        <w:spacing w:line="360" w:lineRule="auto"/>
        <w:ind w:firstLine="708"/>
        <w:jc w:val="both"/>
        <w:rPr>
          <w:sz w:val="24"/>
          <w:szCs w:val="24"/>
        </w:rPr>
      </w:pPr>
      <w:r w:rsidRPr="33CAAC07" w:rsidR="5D930298">
        <w:rPr>
          <w:sz w:val="24"/>
          <w:szCs w:val="24"/>
        </w:rPr>
        <w:t xml:space="preserve">Onde os participantes são encorajados a explorar sua criatividade e habilidades por meio da produção de brinquedos </w:t>
      </w:r>
      <w:r w:rsidRPr="33CAAC07" w:rsidR="488C001A">
        <w:rPr>
          <w:sz w:val="24"/>
          <w:szCs w:val="24"/>
        </w:rPr>
        <w:t>educativos com material reciclável,</w:t>
      </w:r>
      <w:r w:rsidRPr="33CAAC07" w:rsidR="5D930298">
        <w:rPr>
          <w:sz w:val="24"/>
          <w:szCs w:val="24"/>
        </w:rPr>
        <w:t xml:space="preserve"> </w:t>
      </w:r>
      <w:r w:rsidRPr="33CAAC07" w:rsidR="0799FE4E">
        <w:rPr>
          <w:sz w:val="24"/>
          <w:szCs w:val="24"/>
        </w:rPr>
        <w:t xml:space="preserve">que de maneira lúdica </w:t>
      </w:r>
      <w:r w:rsidRPr="33CAAC07" w:rsidR="60EA9C70">
        <w:rPr>
          <w:sz w:val="24"/>
          <w:szCs w:val="24"/>
        </w:rPr>
        <w:t xml:space="preserve">e brincante </w:t>
      </w:r>
      <w:r w:rsidRPr="33CAAC07" w:rsidR="0799FE4E">
        <w:rPr>
          <w:sz w:val="24"/>
          <w:szCs w:val="24"/>
        </w:rPr>
        <w:t>retrata</w:t>
      </w:r>
      <w:r w:rsidRPr="33CAAC07" w:rsidR="63405BE1">
        <w:rPr>
          <w:sz w:val="24"/>
          <w:szCs w:val="24"/>
        </w:rPr>
        <w:t>m</w:t>
      </w:r>
      <w:r w:rsidRPr="33CAAC07" w:rsidR="0799FE4E">
        <w:rPr>
          <w:sz w:val="24"/>
          <w:szCs w:val="24"/>
        </w:rPr>
        <w:t xml:space="preserve"> a história da fotografia e do cinema</w:t>
      </w:r>
      <w:r w:rsidRPr="33CAAC07" w:rsidR="5BF75C7E">
        <w:rPr>
          <w:sz w:val="24"/>
          <w:szCs w:val="24"/>
        </w:rPr>
        <w:t xml:space="preserve">. </w:t>
      </w:r>
      <w:r w:rsidRPr="33CAAC07" w:rsidR="473C2AAB">
        <w:rPr>
          <w:sz w:val="24"/>
          <w:szCs w:val="24"/>
        </w:rPr>
        <w:t xml:space="preserve">Fazendo com que </w:t>
      </w:r>
      <w:r w:rsidRPr="33CAAC07" w:rsidR="194E50D6">
        <w:rPr>
          <w:sz w:val="24"/>
          <w:szCs w:val="24"/>
        </w:rPr>
        <w:t>a compreensão d</w:t>
      </w:r>
      <w:r w:rsidRPr="33CAAC07" w:rsidR="473C2AAB">
        <w:rPr>
          <w:sz w:val="24"/>
          <w:szCs w:val="24"/>
        </w:rPr>
        <w:t xml:space="preserve">as </w:t>
      </w:r>
      <w:r w:rsidRPr="33CAAC07" w:rsidR="5DA55AE9">
        <w:rPr>
          <w:sz w:val="24"/>
          <w:szCs w:val="24"/>
        </w:rPr>
        <w:t>noções básicas de como funciona um Set de Cinema</w:t>
      </w:r>
      <w:r w:rsidRPr="33CAAC07" w:rsidR="17DDE897">
        <w:rPr>
          <w:sz w:val="24"/>
          <w:szCs w:val="24"/>
        </w:rPr>
        <w:t xml:space="preserve">, a produção de vídeos curtos </w:t>
      </w:r>
      <w:r w:rsidRPr="33CAAC07" w:rsidR="5E5ACA14">
        <w:rPr>
          <w:sz w:val="24"/>
          <w:szCs w:val="24"/>
        </w:rPr>
        <w:t xml:space="preserve">e captação de áudio </w:t>
      </w:r>
      <w:r w:rsidRPr="33CAAC07" w:rsidR="17DDE897">
        <w:rPr>
          <w:sz w:val="24"/>
          <w:szCs w:val="24"/>
        </w:rPr>
        <w:t>seja realizada de forma divertida e leve</w:t>
      </w:r>
      <w:r w:rsidRPr="33CAAC07" w:rsidR="5D930298">
        <w:rPr>
          <w:sz w:val="24"/>
          <w:szCs w:val="24"/>
        </w:rPr>
        <w:t xml:space="preserve">. </w:t>
      </w:r>
      <w:r w:rsidRPr="33CAAC07" w:rsidR="09F84BA5">
        <w:rPr>
          <w:sz w:val="24"/>
          <w:szCs w:val="24"/>
        </w:rPr>
        <w:t>Resultando em uma breve produção audiovisual, onde a infância e a história da cidade são retratadas pelos olhos das crianças.</w:t>
      </w:r>
    </w:p>
    <w:p w:rsidRPr="00B91049" w:rsidR="00861B10" w:rsidP="33CAAC07" w:rsidRDefault="00861B10" w14:paraId="72A3D3EC" w14:textId="75E01CBF">
      <w:pPr>
        <w:spacing w:line="360" w:lineRule="auto"/>
        <w:ind w:firstLine="708"/>
        <w:jc w:val="both"/>
        <w:rPr>
          <w:sz w:val="24"/>
          <w:szCs w:val="24"/>
        </w:rPr>
      </w:pPr>
      <w:r w:rsidRPr="33CAAC07" w:rsidR="3D80AA94">
        <w:rPr>
          <w:sz w:val="24"/>
          <w:szCs w:val="24"/>
        </w:rPr>
        <w:t xml:space="preserve">É uma rica experiencia presenciar como o impacto </w:t>
      </w:r>
      <w:r w:rsidRPr="33CAAC07" w:rsidR="5B5FFB85">
        <w:rPr>
          <w:sz w:val="24"/>
          <w:szCs w:val="24"/>
        </w:rPr>
        <w:t xml:space="preserve">transformador </w:t>
      </w:r>
      <w:r w:rsidRPr="33CAAC07" w:rsidR="3D80AA94">
        <w:rPr>
          <w:sz w:val="24"/>
          <w:szCs w:val="24"/>
        </w:rPr>
        <w:t>de ações como esta tem</w:t>
      </w:r>
      <w:r w:rsidRPr="33CAAC07" w:rsidR="0B2E457A">
        <w:rPr>
          <w:sz w:val="24"/>
          <w:szCs w:val="24"/>
        </w:rPr>
        <w:t>, permitindo insights valiosos sobre como podemos nutrir uma geração de jovens cineastas e contadores de histórias.</w:t>
      </w:r>
      <w:r w:rsidRPr="33CAAC07" w:rsidR="72429FDC">
        <w:rPr>
          <w:sz w:val="24"/>
          <w:szCs w:val="24"/>
        </w:rPr>
        <w:t xml:space="preserve"> </w:t>
      </w:r>
    </w:p>
    <w:p w:rsidR="24F3F2DD" w:rsidP="24F3F2DD" w:rsidRDefault="24F3F2DD" w14:paraId="77EFF338" w14:textId="33BB61F9">
      <w:pPr>
        <w:pStyle w:val="Normal"/>
        <w:spacing w:line="360" w:lineRule="auto"/>
        <w:jc w:val="both"/>
        <w:rPr>
          <w:rFonts w:ascii="Open Sans" w:hAnsi="Open Sans" w:eastAsia="Open Sans" w:cs="Open Sans"/>
          <w:color w:val="FF0000"/>
          <w:sz w:val="22"/>
          <w:szCs w:val="22"/>
        </w:rPr>
      </w:pPr>
    </w:p>
    <w:p w:rsidR="58BADF26" w:rsidP="684C30BD" w:rsidRDefault="3DCF97B4" w14:paraId="340F4327" w14:textId="50797436">
      <w:pPr>
        <w:spacing w:line="360" w:lineRule="auto"/>
        <w:jc w:val="both"/>
        <w:rPr>
          <w:color w:val="4472C4" w:themeColor="accent1"/>
          <w:sz w:val="24"/>
          <w:szCs w:val="24"/>
        </w:rPr>
      </w:pPr>
      <w:r w:rsidRPr="33CAAC07" w:rsidR="3DCF97B4">
        <w:rPr>
          <w:b w:val="1"/>
          <w:bCs w:val="1"/>
          <w:sz w:val="24"/>
          <w:szCs w:val="24"/>
        </w:rPr>
        <w:t xml:space="preserve">MATERIAIS E MÉTODOS </w:t>
      </w:r>
    </w:p>
    <w:p w:rsidR="33CAAC07" w:rsidP="33CAAC07" w:rsidRDefault="33CAAC07" w14:paraId="435242B8" w14:textId="7832CD53">
      <w:pPr>
        <w:pStyle w:val="Normal"/>
        <w:spacing w:line="360" w:lineRule="auto"/>
        <w:jc w:val="both"/>
        <w:rPr>
          <w:b w:val="1"/>
          <w:bCs w:val="1"/>
          <w:sz w:val="24"/>
          <w:szCs w:val="24"/>
        </w:rPr>
      </w:pPr>
    </w:p>
    <w:p w:rsidR="20FB075E" w:rsidP="684C30BD" w:rsidRDefault="7D2D6597" w14:paraId="1384093F" w14:textId="33EE0AB9">
      <w:pPr>
        <w:spacing w:line="360" w:lineRule="auto"/>
        <w:ind w:firstLine="708"/>
        <w:jc w:val="both"/>
        <w:rPr>
          <w:sz w:val="24"/>
          <w:szCs w:val="24"/>
        </w:rPr>
      </w:pPr>
      <w:r w:rsidRPr="684C30BD">
        <w:rPr>
          <w:sz w:val="24"/>
          <w:szCs w:val="24"/>
        </w:rPr>
        <w:t xml:space="preserve">As oficinas de audiovisual realizadas   dentro da </w:t>
      </w:r>
      <w:r w:rsidRPr="684C30BD" w:rsidR="66A161A1">
        <w:rPr>
          <w:sz w:val="24"/>
          <w:szCs w:val="24"/>
        </w:rPr>
        <w:t>programação</w:t>
      </w:r>
      <w:r w:rsidRPr="684C30BD">
        <w:rPr>
          <w:sz w:val="24"/>
          <w:szCs w:val="24"/>
        </w:rPr>
        <w:t xml:space="preserve"> do Festival de Cinema da </w:t>
      </w:r>
      <w:r w:rsidRPr="684C30BD" w:rsidR="49FACFBF">
        <w:rPr>
          <w:sz w:val="24"/>
          <w:szCs w:val="24"/>
        </w:rPr>
        <w:t>Lapa tem</w:t>
      </w:r>
      <w:r w:rsidRPr="684C30BD">
        <w:rPr>
          <w:sz w:val="24"/>
          <w:szCs w:val="24"/>
        </w:rPr>
        <w:t xml:space="preserve"> duração de 40 </w:t>
      </w:r>
      <w:r w:rsidRPr="684C30BD" w:rsidR="5EEB58D4">
        <w:rPr>
          <w:sz w:val="24"/>
          <w:szCs w:val="24"/>
        </w:rPr>
        <w:t>horas e</w:t>
      </w:r>
      <w:r w:rsidRPr="684C30BD">
        <w:rPr>
          <w:sz w:val="24"/>
          <w:szCs w:val="24"/>
        </w:rPr>
        <w:t xml:space="preserve"> são </w:t>
      </w:r>
      <w:r w:rsidRPr="684C30BD" w:rsidR="4DC4C140">
        <w:rPr>
          <w:sz w:val="24"/>
          <w:szCs w:val="24"/>
        </w:rPr>
        <w:t>realizadas nos</w:t>
      </w:r>
      <w:r w:rsidRPr="684C30BD">
        <w:rPr>
          <w:sz w:val="24"/>
          <w:szCs w:val="24"/>
        </w:rPr>
        <w:t xml:space="preserve"> meses que antecedem ao festival, sendo seu produto final a produção de um </w:t>
      </w:r>
      <w:r w:rsidRPr="684C30BD" w:rsidR="00B2B4B9">
        <w:rPr>
          <w:sz w:val="24"/>
          <w:szCs w:val="24"/>
        </w:rPr>
        <w:t>vídeo que</w:t>
      </w:r>
      <w:r w:rsidRPr="684C30BD">
        <w:rPr>
          <w:sz w:val="24"/>
          <w:szCs w:val="24"/>
        </w:rPr>
        <w:t xml:space="preserve"> é exibido na </w:t>
      </w:r>
      <w:r w:rsidRPr="684C30BD" w:rsidR="1C9B340D">
        <w:rPr>
          <w:sz w:val="24"/>
          <w:szCs w:val="24"/>
        </w:rPr>
        <w:t>abertura</w:t>
      </w:r>
      <w:r w:rsidRPr="684C30BD">
        <w:rPr>
          <w:sz w:val="24"/>
          <w:szCs w:val="24"/>
        </w:rPr>
        <w:t xml:space="preserve"> do Festival, com a </w:t>
      </w:r>
      <w:r w:rsidRPr="684C30BD" w:rsidR="5950D8F3">
        <w:rPr>
          <w:sz w:val="24"/>
          <w:szCs w:val="24"/>
        </w:rPr>
        <w:t>presença dos</w:t>
      </w:r>
      <w:r w:rsidRPr="684C30BD">
        <w:rPr>
          <w:sz w:val="24"/>
          <w:szCs w:val="24"/>
        </w:rPr>
        <w:t xml:space="preserve"> participantes,</w:t>
      </w:r>
      <w:r w:rsidRPr="684C30BD" w:rsidR="71BF688A">
        <w:rPr>
          <w:sz w:val="24"/>
          <w:szCs w:val="24"/>
        </w:rPr>
        <w:t xml:space="preserve"> </w:t>
      </w:r>
      <w:r w:rsidRPr="684C30BD" w:rsidR="661B0B00">
        <w:rPr>
          <w:sz w:val="24"/>
          <w:szCs w:val="24"/>
        </w:rPr>
        <w:t>professores</w:t>
      </w:r>
      <w:r w:rsidRPr="684C30BD" w:rsidR="36E69F9C">
        <w:rPr>
          <w:sz w:val="24"/>
          <w:szCs w:val="24"/>
        </w:rPr>
        <w:t xml:space="preserve">, </w:t>
      </w:r>
      <w:r w:rsidRPr="684C30BD">
        <w:rPr>
          <w:sz w:val="24"/>
          <w:szCs w:val="24"/>
        </w:rPr>
        <w:t>familiares</w:t>
      </w:r>
      <w:r w:rsidRPr="684C30BD" w:rsidR="738C20DB">
        <w:rPr>
          <w:sz w:val="24"/>
          <w:szCs w:val="24"/>
        </w:rPr>
        <w:t xml:space="preserve"> e do grande público</w:t>
      </w:r>
      <w:r w:rsidRPr="684C30BD" w:rsidR="50E8050F">
        <w:rPr>
          <w:sz w:val="24"/>
          <w:szCs w:val="24"/>
        </w:rPr>
        <w:t>.</w:t>
      </w:r>
    </w:p>
    <w:p w:rsidR="20FB075E" w:rsidP="33CAAC07" w:rsidRDefault="7D2D6597" w14:paraId="171ABD88" w14:textId="6F1A0EF7">
      <w:pPr>
        <w:spacing w:line="360" w:lineRule="auto"/>
        <w:ind w:firstLine="708"/>
        <w:jc w:val="both"/>
        <w:rPr>
          <w:sz w:val="24"/>
          <w:szCs w:val="24"/>
        </w:rPr>
      </w:pPr>
      <w:r w:rsidRPr="33CAAC07" w:rsidR="7D2D6597">
        <w:rPr>
          <w:sz w:val="24"/>
          <w:szCs w:val="24"/>
        </w:rPr>
        <w:t xml:space="preserve">A metodologia utilizada parte do treinamento dos bolsistas e monitores envolvidos. As </w:t>
      </w:r>
      <w:r w:rsidRPr="33CAAC07" w:rsidR="7126B480">
        <w:rPr>
          <w:sz w:val="24"/>
          <w:szCs w:val="24"/>
        </w:rPr>
        <w:t xml:space="preserve">oficinas </w:t>
      </w:r>
      <w:r w:rsidRPr="33CAAC07" w:rsidR="4C966C30">
        <w:rPr>
          <w:sz w:val="24"/>
          <w:szCs w:val="24"/>
        </w:rPr>
        <w:t>têm</w:t>
      </w:r>
      <w:r w:rsidRPr="33CAAC07" w:rsidR="7D2D6597">
        <w:rPr>
          <w:sz w:val="24"/>
          <w:szCs w:val="24"/>
        </w:rPr>
        <w:t xml:space="preserve"> como metodologia </w:t>
      </w:r>
      <w:r w:rsidRPr="33CAAC07" w:rsidR="54CA6E19">
        <w:rPr>
          <w:sz w:val="24"/>
          <w:szCs w:val="24"/>
        </w:rPr>
        <w:t>ações</w:t>
      </w:r>
      <w:r w:rsidRPr="33CAAC07" w:rsidR="7D2D6597">
        <w:rPr>
          <w:sz w:val="24"/>
          <w:szCs w:val="24"/>
        </w:rPr>
        <w:t xml:space="preserve"> teóricas e </w:t>
      </w:r>
      <w:r w:rsidRPr="33CAAC07" w:rsidR="75B50BE8">
        <w:rPr>
          <w:sz w:val="24"/>
          <w:szCs w:val="24"/>
        </w:rPr>
        <w:t>práticas</w:t>
      </w:r>
      <w:r w:rsidRPr="33CAAC07" w:rsidR="7D2D6597">
        <w:rPr>
          <w:sz w:val="24"/>
          <w:szCs w:val="24"/>
        </w:rPr>
        <w:t xml:space="preserve"> de introdução </w:t>
      </w:r>
      <w:r w:rsidRPr="33CAAC07" w:rsidR="721AD459">
        <w:rPr>
          <w:sz w:val="24"/>
          <w:szCs w:val="24"/>
        </w:rPr>
        <w:t>à</w:t>
      </w:r>
      <w:r w:rsidRPr="33CAAC07" w:rsidR="7D2D6597">
        <w:rPr>
          <w:sz w:val="24"/>
          <w:szCs w:val="24"/>
        </w:rPr>
        <w:t xml:space="preserve"> linguagem audiovisual. Após </w:t>
      </w:r>
      <w:r w:rsidRPr="33CAAC07" w:rsidR="55E05B3C">
        <w:rPr>
          <w:sz w:val="24"/>
          <w:szCs w:val="24"/>
        </w:rPr>
        <w:t xml:space="preserve">um breve debate </w:t>
      </w:r>
      <w:r w:rsidRPr="33CAAC07" w:rsidR="5B4C2763">
        <w:rPr>
          <w:sz w:val="24"/>
          <w:szCs w:val="24"/>
        </w:rPr>
        <w:t>são</w:t>
      </w:r>
      <w:r w:rsidRPr="33CAAC07" w:rsidR="7D2D6597">
        <w:rPr>
          <w:sz w:val="24"/>
          <w:szCs w:val="24"/>
        </w:rPr>
        <w:t xml:space="preserve"> escolhidos os temas de </w:t>
      </w:r>
      <w:r w:rsidRPr="33CAAC07" w:rsidR="231B31B1">
        <w:rPr>
          <w:sz w:val="24"/>
          <w:szCs w:val="24"/>
        </w:rPr>
        <w:t>filmagem a</w:t>
      </w:r>
      <w:r w:rsidRPr="33CAAC07" w:rsidR="7D2D6597">
        <w:rPr>
          <w:sz w:val="24"/>
          <w:szCs w:val="24"/>
        </w:rPr>
        <w:t xml:space="preserve"> partir das questões trazidas pelos aluno</w:t>
      </w:r>
      <w:r w:rsidRPr="33CAAC07" w:rsidR="59BF7188">
        <w:rPr>
          <w:sz w:val="24"/>
          <w:szCs w:val="24"/>
        </w:rPr>
        <w:t>s</w:t>
      </w:r>
      <w:r w:rsidRPr="33CAAC07" w:rsidR="7D2D6597">
        <w:rPr>
          <w:sz w:val="24"/>
          <w:szCs w:val="24"/>
        </w:rPr>
        <w:t>.</w:t>
      </w:r>
    </w:p>
    <w:p w:rsidR="20FB075E" w:rsidP="33CAAC07" w:rsidRDefault="7D2D6597" w14:paraId="7839F480" w14:textId="1A9D1BAB">
      <w:pPr>
        <w:spacing w:line="360" w:lineRule="auto"/>
        <w:ind w:firstLine="708"/>
        <w:jc w:val="both"/>
        <w:rPr>
          <w:sz w:val="24"/>
          <w:szCs w:val="24"/>
        </w:rPr>
      </w:pPr>
      <w:r w:rsidRPr="33CAAC07" w:rsidR="7D2D6597">
        <w:rPr>
          <w:sz w:val="24"/>
          <w:szCs w:val="24"/>
        </w:rPr>
        <w:t xml:space="preserve">A metodologia das oficinas baseia­-se na realização de exposição e reflexão conjuntas sobre </w:t>
      </w:r>
      <w:r w:rsidRPr="33CAAC07" w:rsidR="46D65331">
        <w:rPr>
          <w:sz w:val="24"/>
          <w:szCs w:val="24"/>
        </w:rPr>
        <w:t>o</w:t>
      </w:r>
      <w:r w:rsidRPr="33CAAC07" w:rsidR="7D2D6597">
        <w:rPr>
          <w:sz w:val="24"/>
          <w:szCs w:val="24"/>
        </w:rPr>
        <w:t xml:space="preserve"> </w:t>
      </w:r>
      <w:r w:rsidRPr="33CAAC07" w:rsidR="2365B1CB">
        <w:rPr>
          <w:sz w:val="24"/>
          <w:szCs w:val="24"/>
        </w:rPr>
        <w:t>audiovisual com</w:t>
      </w:r>
      <w:r w:rsidRPr="33CAAC07" w:rsidR="7D2D6597">
        <w:rPr>
          <w:sz w:val="24"/>
          <w:szCs w:val="24"/>
        </w:rPr>
        <w:t xml:space="preserve"> o contato efetivo dos alunos com os equipamentos e meios por onde a feitura audiovisual se cristaliza. Se</w:t>
      </w:r>
      <w:r w:rsidRPr="33CAAC07" w:rsidR="0203F9E6">
        <w:rPr>
          <w:sz w:val="24"/>
          <w:szCs w:val="24"/>
        </w:rPr>
        <w:t>ndo</w:t>
      </w:r>
      <w:r w:rsidRPr="33CAAC07" w:rsidR="7D2D6597">
        <w:rPr>
          <w:sz w:val="24"/>
          <w:szCs w:val="24"/>
        </w:rPr>
        <w:t xml:space="preserve"> abordados desde aspectos teóricos, como linguagem, e reflexão crítica sobre a produção de TV e cinema, seguindo­</w:t>
      </w:r>
      <w:r w:rsidRPr="33CAAC07" w:rsidR="38A32F17">
        <w:rPr>
          <w:sz w:val="24"/>
          <w:szCs w:val="24"/>
        </w:rPr>
        <w:t>-</w:t>
      </w:r>
      <w:r w:rsidRPr="33CAAC07" w:rsidR="7D2D6597">
        <w:rPr>
          <w:sz w:val="24"/>
          <w:szCs w:val="24"/>
        </w:rPr>
        <w:t xml:space="preserve">se a realização propriamente dita, culminando na apresentação destes filmes à comunidade. </w:t>
      </w:r>
    </w:p>
    <w:p w:rsidR="20FB075E" w:rsidP="33CAAC07" w:rsidRDefault="7D2D6597" w14:paraId="53ACF3DA" w14:textId="0BC69A03">
      <w:pPr>
        <w:spacing w:line="360" w:lineRule="auto"/>
        <w:ind w:firstLine="708"/>
        <w:jc w:val="both"/>
        <w:rPr>
          <w:sz w:val="24"/>
          <w:szCs w:val="24"/>
        </w:rPr>
      </w:pPr>
      <w:r w:rsidRPr="33CAAC07" w:rsidR="7D2D6597">
        <w:rPr>
          <w:sz w:val="24"/>
          <w:szCs w:val="24"/>
        </w:rPr>
        <w:t xml:space="preserve">Na primeira fase </w:t>
      </w:r>
      <w:r w:rsidRPr="33CAAC07" w:rsidR="510B09DE">
        <w:rPr>
          <w:sz w:val="24"/>
          <w:szCs w:val="24"/>
        </w:rPr>
        <w:t>são</w:t>
      </w:r>
      <w:r w:rsidRPr="33CAAC07" w:rsidR="7D2D6597">
        <w:rPr>
          <w:sz w:val="24"/>
          <w:szCs w:val="24"/>
        </w:rPr>
        <w:t xml:space="preserve"> </w:t>
      </w:r>
      <w:r w:rsidRPr="33CAAC07" w:rsidR="2ABDACC9">
        <w:rPr>
          <w:sz w:val="24"/>
          <w:szCs w:val="24"/>
        </w:rPr>
        <w:t>realizados</w:t>
      </w:r>
      <w:r w:rsidRPr="33CAAC07" w:rsidR="7D2D6597">
        <w:rPr>
          <w:sz w:val="24"/>
          <w:szCs w:val="24"/>
        </w:rPr>
        <w:t xml:space="preserve"> pesquisas e estabelecimento de relações com </w:t>
      </w:r>
      <w:r w:rsidRPr="33CAAC07" w:rsidR="51125227">
        <w:rPr>
          <w:sz w:val="24"/>
          <w:szCs w:val="24"/>
        </w:rPr>
        <w:t>a comunidade</w:t>
      </w:r>
      <w:r w:rsidRPr="33CAAC07" w:rsidR="7D2D6597">
        <w:rPr>
          <w:sz w:val="24"/>
          <w:szCs w:val="24"/>
        </w:rPr>
        <w:t xml:space="preserve"> envolvida e definição dos locais de trabalho. Planejamento dos encontros</w:t>
      </w:r>
      <w:r w:rsidRPr="33CAAC07" w:rsidR="31B44D87">
        <w:rPr>
          <w:sz w:val="24"/>
          <w:szCs w:val="24"/>
        </w:rPr>
        <w:t xml:space="preserve"> </w:t>
      </w:r>
      <w:r w:rsidRPr="33CAAC07" w:rsidR="7D2D6597">
        <w:rPr>
          <w:sz w:val="24"/>
          <w:szCs w:val="24"/>
        </w:rPr>
        <w:t>(aulas teóricas e práticas), formação de grupos de jovens e definição de calendário</w:t>
      </w:r>
      <w:r w:rsidRPr="33CAAC07" w:rsidR="6CAE64CF">
        <w:rPr>
          <w:sz w:val="24"/>
          <w:szCs w:val="24"/>
        </w:rPr>
        <w:t>.</w:t>
      </w:r>
    </w:p>
    <w:p w:rsidR="0AE1CA15" w:rsidP="33CAAC07" w:rsidRDefault="0AE1CA15" w14:paraId="3FF58681" w14:textId="66258979">
      <w:pPr>
        <w:spacing w:line="360" w:lineRule="auto"/>
        <w:ind w:firstLine="708"/>
        <w:jc w:val="both"/>
        <w:rPr>
          <w:sz w:val="24"/>
          <w:szCs w:val="24"/>
        </w:rPr>
      </w:pPr>
      <w:r w:rsidRPr="33CAAC07" w:rsidR="7D2D6597">
        <w:rPr>
          <w:sz w:val="24"/>
          <w:szCs w:val="24"/>
        </w:rPr>
        <w:t xml:space="preserve">Os encontros das </w:t>
      </w:r>
      <w:r w:rsidRPr="33CAAC07" w:rsidR="29332DE5">
        <w:rPr>
          <w:sz w:val="24"/>
          <w:szCs w:val="24"/>
        </w:rPr>
        <w:t>oficinas,</w:t>
      </w:r>
      <w:r w:rsidRPr="33CAAC07" w:rsidR="7D2D6597">
        <w:rPr>
          <w:sz w:val="24"/>
          <w:szCs w:val="24"/>
        </w:rPr>
        <w:t xml:space="preserve"> foram estruturados levando­</w:t>
      </w:r>
      <w:r w:rsidRPr="33CAAC07" w:rsidR="23AF72D4">
        <w:rPr>
          <w:sz w:val="24"/>
          <w:szCs w:val="24"/>
        </w:rPr>
        <w:t>-</w:t>
      </w:r>
      <w:r w:rsidRPr="33CAAC07" w:rsidR="7D2D6597">
        <w:rPr>
          <w:sz w:val="24"/>
          <w:szCs w:val="24"/>
        </w:rPr>
        <w:t>se em conta o desenvolvimento do processo de compreensão da linguagem audiovisual e a posterior realização de obras audiovisuais pelos próprios interessados, com o auxílio dos bolsistas e monitores.</w:t>
      </w:r>
      <w:r w:rsidRPr="33CAAC07" w:rsidR="5789BD66">
        <w:rPr>
          <w:sz w:val="24"/>
          <w:szCs w:val="24"/>
        </w:rPr>
        <w:t xml:space="preserve"> </w:t>
      </w:r>
      <w:r w:rsidRPr="33CAAC07" w:rsidR="0AE1CA15">
        <w:rPr>
          <w:sz w:val="24"/>
          <w:szCs w:val="24"/>
        </w:rPr>
        <w:t>Resultando em produções criativas, regadas da história de se</w:t>
      </w:r>
      <w:r w:rsidRPr="33CAAC07" w:rsidR="79D96C82">
        <w:rPr>
          <w:sz w:val="24"/>
          <w:szCs w:val="24"/>
        </w:rPr>
        <w:t xml:space="preserve">us feitores e sua comunidade, possibilitando </w:t>
      </w:r>
      <w:r w:rsidRPr="33CAAC07" w:rsidR="65E3A26B">
        <w:rPr>
          <w:sz w:val="24"/>
          <w:szCs w:val="24"/>
        </w:rPr>
        <w:t>que o aprendizado semeie frutos para o futuro.</w:t>
      </w:r>
      <w:r w:rsidRPr="33CAAC07" w:rsidR="79D96C82">
        <w:rPr>
          <w:sz w:val="24"/>
          <w:szCs w:val="24"/>
        </w:rPr>
        <w:t xml:space="preserve"> </w:t>
      </w:r>
      <w:r w:rsidRPr="33CAAC07" w:rsidR="0AE1CA15">
        <w:rPr>
          <w:sz w:val="24"/>
          <w:szCs w:val="24"/>
        </w:rPr>
        <w:t xml:space="preserve"> </w:t>
      </w:r>
    </w:p>
    <w:p w:rsidR="684C30BD" w:rsidP="684C30BD" w:rsidRDefault="684C30BD" w14:paraId="160C86E4" w14:textId="01839D81">
      <w:pPr>
        <w:spacing w:line="360" w:lineRule="auto"/>
        <w:jc w:val="both"/>
        <w:rPr>
          <w:sz w:val="24"/>
          <w:szCs w:val="24"/>
        </w:rPr>
      </w:pPr>
    </w:p>
    <w:p w:rsidR="00861B10" w:rsidP="00861B10" w:rsidRDefault="00861B10" w14:paraId="3CEF2C2B" w14:textId="7F9D336F">
      <w:pPr>
        <w:spacing w:line="360" w:lineRule="auto"/>
        <w:jc w:val="both"/>
        <w:rPr>
          <w:color w:val="FF0000"/>
          <w:sz w:val="24"/>
          <w:szCs w:val="24"/>
        </w:rPr>
      </w:pPr>
      <w:bookmarkStart w:name="page3" w:id="0"/>
      <w:bookmarkEnd w:id="0"/>
      <w:r w:rsidRPr="24F3F2DD" w:rsidR="00861B10">
        <w:rPr>
          <w:b w:val="1"/>
          <w:bCs w:val="1"/>
          <w:sz w:val="24"/>
          <w:szCs w:val="24"/>
        </w:rPr>
        <w:t xml:space="preserve">RESULTADOS E DISCUSSÕES </w:t>
      </w:r>
    </w:p>
    <w:p w:rsidR="5A906DFB" w:rsidP="33CAAC07" w:rsidRDefault="5A906DFB" w14:paraId="6634907F" w14:textId="44BD3D27">
      <w:pPr>
        <w:pStyle w:val="Normal"/>
        <w:suppressLineNumbers w:val="0"/>
        <w:bidi w:val="0"/>
        <w:spacing w:before="0" w:beforeAutospacing="off" w:after="0" w:afterAutospacing="off" w:line="360" w:lineRule="auto"/>
        <w:ind w:left="0" w:right="0" w:firstLine="708"/>
        <w:jc w:val="both"/>
        <w:rPr>
          <w:sz w:val="24"/>
          <w:szCs w:val="24"/>
        </w:rPr>
      </w:pPr>
      <w:r w:rsidRPr="33CAAC07" w:rsidR="218F9E3F">
        <w:rPr>
          <w:sz w:val="24"/>
          <w:szCs w:val="24"/>
        </w:rPr>
        <w:t>R</w:t>
      </w:r>
      <w:r w:rsidRPr="33CAAC07" w:rsidR="5A906DFB">
        <w:rPr>
          <w:sz w:val="24"/>
          <w:szCs w:val="24"/>
        </w:rPr>
        <w:t>esultados</w:t>
      </w:r>
      <w:r w:rsidRPr="33CAAC07" w:rsidR="3CC954DC">
        <w:rPr>
          <w:sz w:val="24"/>
          <w:szCs w:val="24"/>
        </w:rPr>
        <w:t xml:space="preserve"> como os que obtemos em 2022</w:t>
      </w:r>
      <w:r w:rsidRPr="33CAAC07" w:rsidR="5A906DFB">
        <w:rPr>
          <w:sz w:val="24"/>
          <w:szCs w:val="24"/>
        </w:rPr>
        <w:t>,</w:t>
      </w:r>
      <w:r w:rsidRPr="33CAAC07" w:rsidR="0B4A276A">
        <w:rPr>
          <w:sz w:val="24"/>
          <w:szCs w:val="24"/>
        </w:rPr>
        <w:t xml:space="preserve"> demostram ainda mais a </w:t>
      </w:r>
      <w:r w:rsidRPr="33CAAC07" w:rsidR="4E6D0A01">
        <w:rPr>
          <w:sz w:val="24"/>
          <w:szCs w:val="24"/>
        </w:rPr>
        <w:t>importância</w:t>
      </w:r>
      <w:r w:rsidRPr="33CAAC07" w:rsidR="0B4A276A">
        <w:rPr>
          <w:sz w:val="24"/>
          <w:szCs w:val="24"/>
        </w:rPr>
        <w:t xml:space="preserve"> de </w:t>
      </w:r>
      <w:r w:rsidRPr="33CAAC07" w:rsidR="78BB958B">
        <w:rPr>
          <w:sz w:val="24"/>
          <w:szCs w:val="24"/>
        </w:rPr>
        <w:t>ações</w:t>
      </w:r>
      <w:r w:rsidRPr="33CAAC07" w:rsidR="0B4A276A">
        <w:rPr>
          <w:sz w:val="24"/>
          <w:szCs w:val="24"/>
        </w:rPr>
        <w:t xml:space="preserve"> como </w:t>
      </w:r>
      <w:r w:rsidRPr="33CAAC07" w:rsidR="43D42BFF">
        <w:rPr>
          <w:sz w:val="24"/>
          <w:szCs w:val="24"/>
        </w:rPr>
        <w:t>es</w:t>
      </w:r>
      <w:r w:rsidRPr="33CAAC07" w:rsidR="11C11901">
        <w:rPr>
          <w:sz w:val="24"/>
          <w:szCs w:val="24"/>
        </w:rPr>
        <w:t>sa na</w:t>
      </w:r>
      <w:r w:rsidRPr="33CAAC07" w:rsidR="0B4A276A">
        <w:rPr>
          <w:sz w:val="24"/>
          <w:szCs w:val="24"/>
        </w:rPr>
        <w:t xml:space="preserve">s escolas, onde a </w:t>
      </w:r>
      <w:r w:rsidRPr="33CAAC07" w:rsidR="6B5ADCBF">
        <w:rPr>
          <w:sz w:val="24"/>
          <w:szCs w:val="24"/>
        </w:rPr>
        <w:t>pronta disposição dos participantes em realizar cada uma das atividades propostas</w:t>
      </w:r>
      <w:r w:rsidRPr="33CAAC07" w:rsidR="1DFAC7E1">
        <w:rPr>
          <w:sz w:val="24"/>
          <w:szCs w:val="24"/>
        </w:rPr>
        <w:t xml:space="preserve"> resultou em curta-metragem que</w:t>
      </w:r>
      <w:r w:rsidRPr="33CAAC07" w:rsidR="04773B61">
        <w:rPr>
          <w:sz w:val="24"/>
          <w:szCs w:val="24"/>
        </w:rPr>
        <w:t xml:space="preserve"> foi amplamente aplaudido em sua apresentação no 14º</w:t>
      </w:r>
      <w:r w:rsidRPr="33CAAC07" w:rsidR="65049196">
        <w:rPr>
          <w:sz w:val="24"/>
          <w:szCs w:val="24"/>
        </w:rPr>
        <w:t xml:space="preserve"> Festival de Cinema da </w:t>
      </w:r>
      <w:r w:rsidRPr="33CAAC07" w:rsidR="06C0C247">
        <w:rPr>
          <w:sz w:val="24"/>
          <w:szCs w:val="24"/>
        </w:rPr>
        <w:t>Lapa</w:t>
      </w:r>
      <w:r w:rsidRPr="33CAAC07" w:rsidR="4D8E50A4">
        <w:rPr>
          <w:sz w:val="24"/>
          <w:szCs w:val="24"/>
        </w:rPr>
        <w:t xml:space="preserve"> em 2023</w:t>
      </w:r>
      <w:r w:rsidRPr="33CAAC07" w:rsidR="06C0C247">
        <w:rPr>
          <w:sz w:val="24"/>
          <w:szCs w:val="24"/>
        </w:rPr>
        <w:t>.</w:t>
      </w:r>
      <w:r w:rsidRPr="33CAAC07" w:rsidR="6B5ADCBF">
        <w:rPr>
          <w:sz w:val="24"/>
          <w:szCs w:val="24"/>
        </w:rPr>
        <w:t xml:space="preserve"> </w:t>
      </w:r>
      <w:r w:rsidRPr="33CAAC07" w:rsidR="79318E93">
        <w:rPr>
          <w:sz w:val="24"/>
          <w:szCs w:val="24"/>
        </w:rPr>
        <w:t xml:space="preserve">As atividades realizadas tiveram importante protagonismo no desenvolvimento crítico e criativo das crianças, o </w:t>
      </w:r>
      <w:r w:rsidRPr="33CAAC07" w:rsidR="6B5ADCBF">
        <w:rPr>
          <w:sz w:val="24"/>
          <w:szCs w:val="24"/>
        </w:rPr>
        <w:t>grande intere</w:t>
      </w:r>
      <w:r w:rsidRPr="33CAAC07" w:rsidR="42EC25DC">
        <w:rPr>
          <w:sz w:val="24"/>
          <w:szCs w:val="24"/>
        </w:rPr>
        <w:t xml:space="preserve">sse pela fotografia, que </w:t>
      </w:r>
      <w:r w:rsidRPr="33CAAC07" w:rsidR="47E2BFB0">
        <w:rPr>
          <w:sz w:val="24"/>
          <w:szCs w:val="24"/>
        </w:rPr>
        <w:t>deságua no</w:t>
      </w:r>
      <w:r w:rsidRPr="33CAAC07" w:rsidR="42EC25DC">
        <w:rPr>
          <w:sz w:val="24"/>
          <w:szCs w:val="24"/>
        </w:rPr>
        <w:t xml:space="preserve"> cinema, a </w:t>
      </w:r>
      <w:r w:rsidRPr="33CAAC07" w:rsidR="1BED6B89">
        <w:rPr>
          <w:sz w:val="24"/>
          <w:szCs w:val="24"/>
        </w:rPr>
        <w:t>compreensão</w:t>
      </w:r>
      <w:r w:rsidRPr="33CAAC07" w:rsidR="42EC25DC">
        <w:rPr>
          <w:sz w:val="24"/>
          <w:szCs w:val="24"/>
        </w:rPr>
        <w:t xml:space="preserve"> do que </w:t>
      </w:r>
      <w:r w:rsidRPr="33CAAC07" w:rsidR="13E6F26A">
        <w:rPr>
          <w:sz w:val="24"/>
          <w:szCs w:val="24"/>
        </w:rPr>
        <w:t>está</w:t>
      </w:r>
      <w:r w:rsidRPr="33CAAC07" w:rsidR="42EC25DC">
        <w:rPr>
          <w:sz w:val="24"/>
          <w:szCs w:val="24"/>
        </w:rPr>
        <w:t xml:space="preserve"> por trás</w:t>
      </w:r>
      <w:r w:rsidRPr="33CAAC07" w:rsidR="185B3FA6">
        <w:rPr>
          <w:sz w:val="24"/>
          <w:szCs w:val="24"/>
        </w:rPr>
        <w:t xml:space="preserve"> </w:t>
      </w:r>
      <w:r w:rsidRPr="33CAAC07" w:rsidR="77123105">
        <w:rPr>
          <w:sz w:val="24"/>
          <w:szCs w:val="24"/>
        </w:rPr>
        <w:t xml:space="preserve">do movimento das imagens. </w:t>
      </w:r>
      <w:r w:rsidRPr="33CAAC07" w:rsidR="0651ACA5">
        <w:rPr>
          <w:sz w:val="24"/>
          <w:szCs w:val="24"/>
        </w:rPr>
        <w:t>Ver nos olhos de nossos alunos o brilho de uma nova descoberta</w:t>
      </w:r>
      <w:r w:rsidRPr="33CAAC07" w:rsidR="27DDDACD">
        <w:rPr>
          <w:sz w:val="24"/>
          <w:szCs w:val="24"/>
        </w:rPr>
        <w:t xml:space="preserve"> alimentou ainda mais o meu desejo de estar em meio a pedagogia e a </w:t>
      </w:r>
      <w:r w:rsidRPr="33CAAC07" w:rsidR="27DDDACD">
        <w:rPr>
          <w:sz w:val="24"/>
          <w:szCs w:val="24"/>
        </w:rPr>
        <w:t>licenciatura</w:t>
      </w:r>
      <w:r w:rsidRPr="33CAAC07" w:rsidR="27DDDACD">
        <w:rPr>
          <w:sz w:val="24"/>
          <w:szCs w:val="24"/>
        </w:rPr>
        <w:t xml:space="preserve">. </w:t>
      </w:r>
      <w:r w:rsidRPr="33CAAC07" w:rsidR="0651ACA5">
        <w:rPr>
          <w:sz w:val="24"/>
          <w:szCs w:val="24"/>
        </w:rPr>
        <w:t xml:space="preserve"> </w:t>
      </w:r>
    </w:p>
    <w:p w:rsidR="24F3F2DD" w:rsidP="24F3F2DD" w:rsidRDefault="24F3F2DD" w14:paraId="5FAA4A57" w14:textId="74B8CEED">
      <w:pPr>
        <w:pStyle w:val="Normal"/>
        <w:suppressLineNumbers w:val="0"/>
        <w:bidi w:val="0"/>
        <w:spacing w:before="0" w:beforeAutospacing="off" w:after="0" w:afterAutospacing="off" w:line="360" w:lineRule="auto"/>
        <w:ind w:left="0" w:right="0" w:firstLine="709"/>
        <w:jc w:val="both"/>
        <w:rPr>
          <w:sz w:val="24"/>
          <w:szCs w:val="24"/>
        </w:rPr>
      </w:pPr>
    </w:p>
    <w:p w:rsidR="1978F00F" w:rsidP="24F3F2DD" w:rsidRDefault="157235A9" w14:paraId="16F4EB52" w14:textId="1410C239">
      <w:pPr>
        <w:spacing w:line="360" w:lineRule="auto"/>
        <w:jc w:val="both"/>
        <w:rPr>
          <w:b w:val="1"/>
          <w:bCs w:val="1"/>
          <w:color w:val="auto"/>
          <w:sz w:val="24"/>
          <w:szCs w:val="24"/>
        </w:rPr>
      </w:pPr>
      <w:r w:rsidRPr="33CAAC07" w:rsidR="157235A9">
        <w:rPr>
          <w:b w:val="1"/>
          <w:bCs w:val="1"/>
          <w:color w:val="auto"/>
          <w:sz w:val="24"/>
          <w:szCs w:val="24"/>
        </w:rPr>
        <w:t xml:space="preserve">ATIVIDADES </w:t>
      </w:r>
      <w:r w:rsidRPr="33CAAC07" w:rsidR="42B053D6">
        <w:rPr>
          <w:b w:val="1"/>
          <w:bCs w:val="1"/>
          <w:color w:val="auto"/>
          <w:sz w:val="24"/>
          <w:szCs w:val="24"/>
        </w:rPr>
        <w:t>R</w:t>
      </w:r>
      <w:r w:rsidRPr="33CAAC07" w:rsidR="157235A9">
        <w:rPr>
          <w:b w:val="1"/>
          <w:bCs w:val="1"/>
          <w:color w:val="auto"/>
          <w:sz w:val="24"/>
          <w:szCs w:val="24"/>
        </w:rPr>
        <w:t xml:space="preserve">EALIZADAS </w:t>
      </w:r>
    </w:p>
    <w:p w:rsidR="684C30BD" w:rsidP="684C30BD" w:rsidRDefault="684C30BD" w14:paraId="67FD2933" w14:textId="0BF2CDB7">
      <w:pPr>
        <w:spacing w:line="360" w:lineRule="auto"/>
        <w:jc w:val="both"/>
        <w:rPr>
          <w:color w:val="FF0000"/>
          <w:sz w:val="24"/>
          <w:szCs w:val="24"/>
        </w:rPr>
      </w:pPr>
    </w:p>
    <w:p w:rsidR="1346C79A" w:rsidP="24F3F2DD" w:rsidRDefault="1346C79A" w14:paraId="38EAF958" w14:textId="5D0E2A06">
      <w:pPr>
        <w:pStyle w:val="Normal"/>
        <w:spacing w:line="360" w:lineRule="auto"/>
        <w:ind w:left="0"/>
        <w:jc w:val="both"/>
        <w:rPr>
          <w:rFonts w:ascii="Times New Roman" w:hAnsi="Times New Roman" w:eastAsia="Times New Roman" w:cs="Times New Roman"/>
          <w:b w:val="1"/>
          <w:bCs w:val="1"/>
          <w:color w:val="auto"/>
          <w:sz w:val="24"/>
          <w:szCs w:val="24"/>
        </w:rPr>
      </w:pPr>
      <w:r w:rsidRPr="24F3F2DD" w:rsidR="1346C79A">
        <w:rPr>
          <w:rFonts w:ascii="Times New Roman" w:hAnsi="Times New Roman" w:eastAsia="Times New Roman" w:cs="Times New Roman"/>
          <w:b w:val="1"/>
          <w:bCs w:val="1"/>
          <w:color w:val="auto"/>
          <w:sz w:val="24"/>
          <w:szCs w:val="24"/>
        </w:rPr>
        <w:t>Fotografia no cinema</w:t>
      </w:r>
      <w:r w:rsidRPr="24F3F2DD" w:rsidR="5853C5D3">
        <w:rPr>
          <w:rFonts w:ascii="Times New Roman" w:hAnsi="Times New Roman" w:eastAsia="Times New Roman" w:cs="Times New Roman"/>
          <w:b w:val="1"/>
          <w:bCs w:val="1"/>
          <w:color w:val="auto"/>
          <w:sz w:val="24"/>
          <w:szCs w:val="24"/>
        </w:rPr>
        <w:t xml:space="preserve">, Cinema na Caixa e </w:t>
      </w:r>
      <w:r w:rsidRPr="24F3F2DD" w:rsidR="5853C5D3">
        <w:rPr>
          <w:rFonts w:ascii="Times New Roman" w:hAnsi="Times New Roman" w:eastAsia="Times New Roman" w:cs="Times New Roman"/>
          <w:b w:val="1"/>
          <w:bCs w:val="1"/>
          <w:color w:val="auto"/>
          <w:sz w:val="24"/>
          <w:szCs w:val="24"/>
        </w:rPr>
        <w:t>Eadweard</w:t>
      </w:r>
      <w:r w:rsidRPr="24F3F2DD" w:rsidR="5853C5D3">
        <w:rPr>
          <w:rFonts w:ascii="Times New Roman" w:hAnsi="Times New Roman" w:eastAsia="Times New Roman" w:cs="Times New Roman"/>
          <w:b w:val="1"/>
          <w:bCs w:val="1"/>
          <w:color w:val="auto"/>
          <w:sz w:val="24"/>
          <w:szCs w:val="24"/>
        </w:rPr>
        <w:t xml:space="preserve"> </w:t>
      </w:r>
      <w:r w:rsidRPr="24F3F2DD" w:rsidR="5853C5D3">
        <w:rPr>
          <w:rFonts w:ascii="Times New Roman" w:hAnsi="Times New Roman" w:eastAsia="Times New Roman" w:cs="Times New Roman"/>
          <w:b w:val="1"/>
          <w:bCs w:val="1"/>
          <w:color w:val="auto"/>
          <w:sz w:val="24"/>
          <w:szCs w:val="24"/>
        </w:rPr>
        <w:t>Muybridge</w:t>
      </w:r>
    </w:p>
    <w:p w:rsidRPr="001F3184" w:rsidR="00C167EF" w:rsidP="33CAAC07" w:rsidRDefault="0031C9CD" w14:paraId="06A875BD" w14:textId="495B79C1">
      <w:pPr>
        <w:spacing w:line="360" w:lineRule="auto"/>
        <w:ind w:firstLine="708"/>
        <w:jc w:val="both"/>
        <w:rPr>
          <w:color w:val="000000" w:themeColor="text1"/>
          <w:sz w:val="24"/>
          <w:szCs w:val="24"/>
        </w:rPr>
      </w:pPr>
      <w:r w:rsidRPr="33CAAC07" w:rsidR="0031C9CD">
        <w:rPr>
          <w:color w:val="000000" w:themeColor="text1" w:themeTint="FF" w:themeShade="FF"/>
          <w:sz w:val="24"/>
          <w:szCs w:val="24"/>
        </w:rPr>
        <w:t xml:space="preserve">Com uma breve explicação, apresentação de imagens e </w:t>
      </w:r>
      <w:r w:rsidRPr="33CAAC07" w:rsidR="73115EC3">
        <w:rPr>
          <w:color w:val="000000" w:themeColor="text1" w:themeTint="FF" w:themeShade="FF"/>
          <w:sz w:val="24"/>
          <w:szCs w:val="24"/>
        </w:rPr>
        <w:t>vídeos</w:t>
      </w:r>
      <w:r w:rsidRPr="33CAAC07" w:rsidR="0031C9CD">
        <w:rPr>
          <w:color w:val="000000" w:themeColor="text1" w:themeTint="FF" w:themeShade="FF"/>
          <w:sz w:val="24"/>
          <w:szCs w:val="24"/>
        </w:rPr>
        <w:t>, é apresentada a história da fotog</w:t>
      </w:r>
      <w:r w:rsidRPr="33CAAC07" w:rsidR="5D4B088C">
        <w:rPr>
          <w:color w:val="000000" w:themeColor="text1" w:themeTint="FF" w:themeShade="FF"/>
          <w:sz w:val="24"/>
          <w:szCs w:val="24"/>
        </w:rPr>
        <w:t xml:space="preserve">rafia e consequentemente também a do cinema. </w:t>
      </w:r>
      <w:r w:rsidRPr="33CAAC07" w:rsidR="3BD53F4E">
        <w:rPr>
          <w:color w:val="000000" w:themeColor="text1" w:themeTint="FF" w:themeShade="FF"/>
          <w:sz w:val="24"/>
          <w:szCs w:val="24"/>
        </w:rPr>
        <w:t xml:space="preserve">Começando </w:t>
      </w:r>
      <w:r w:rsidRPr="33CAAC07" w:rsidR="00097488">
        <w:rPr>
          <w:color w:val="000000" w:themeColor="text1" w:themeTint="FF" w:themeShade="FF"/>
          <w:sz w:val="24"/>
          <w:szCs w:val="24"/>
        </w:rPr>
        <w:t>na explicação etimológica</w:t>
      </w:r>
      <w:r w:rsidRPr="33CAAC07" w:rsidR="004B223F">
        <w:rPr>
          <w:color w:val="000000" w:themeColor="text1" w:themeTint="FF" w:themeShade="FF"/>
          <w:sz w:val="24"/>
          <w:szCs w:val="24"/>
        </w:rPr>
        <w:t xml:space="preserve"> da palavra </w:t>
      </w:r>
      <w:r w:rsidRPr="33CAAC07" w:rsidR="00CE4AC2">
        <w:rPr>
          <w:color w:val="000000" w:themeColor="text1" w:themeTint="FF" w:themeShade="FF"/>
          <w:sz w:val="24"/>
          <w:szCs w:val="24"/>
        </w:rPr>
        <w:t>“</w:t>
      </w:r>
      <w:r w:rsidRPr="33CAAC07" w:rsidR="004B223F">
        <w:rPr>
          <w:color w:val="000000" w:themeColor="text1" w:themeTint="FF" w:themeShade="FF"/>
          <w:sz w:val="24"/>
          <w:szCs w:val="24"/>
        </w:rPr>
        <w:t>Fotogra</w:t>
      </w:r>
      <w:r w:rsidRPr="33CAAC07" w:rsidR="00377333">
        <w:rPr>
          <w:color w:val="000000" w:themeColor="text1" w:themeTint="FF" w:themeShade="FF"/>
          <w:sz w:val="24"/>
          <w:szCs w:val="24"/>
        </w:rPr>
        <w:t>fia</w:t>
      </w:r>
      <w:r w:rsidRPr="33CAAC07" w:rsidR="00CE4AC2">
        <w:rPr>
          <w:color w:val="000000" w:themeColor="text1" w:themeTint="FF" w:themeShade="FF"/>
          <w:sz w:val="24"/>
          <w:szCs w:val="24"/>
        </w:rPr>
        <w:t>”</w:t>
      </w:r>
      <w:r w:rsidRPr="33CAAC07" w:rsidR="00377333">
        <w:rPr>
          <w:color w:val="000000" w:themeColor="text1" w:themeTint="FF" w:themeShade="FF"/>
          <w:sz w:val="24"/>
          <w:szCs w:val="24"/>
        </w:rPr>
        <w:t xml:space="preserve">, </w:t>
      </w:r>
      <w:r w:rsidRPr="33CAAC07" w:rsidR="4ECE3B37">
        <w:rPr>
          <w:color w:val="000000" w:themeColor="text1" w:themeTint="FF" w:themeShade="FF"/>
          <w:sz w:val="24"/>
          <w:szCs w:val="24"/>
        </w:rPr>
        <w:t>aonde</w:t>
      </w:r>
      <w:r w:rsidRPr="33CAAC07" w:rsidR="00377333">
        <w:rPr>
          <w:color w:val="000000" w:themeColor="text1" w:themeTint="FF" w:themeShade="FF"/>
          <w:sz w:val="24"/>
          <w:szCs w:val="24"/>
        </w:rPr>
        <w:t xml:space="preserve"> </w:t>
      </w:r>
      <w:r w:rsidRPr="33CAAC07" w:rsidR="00CE4AC2">
        <w:rPr>
          <w:color w:val="000000" w:themeColor="text1" w:themeTint="FF" w:themeShade="FF"/>
          <w:sz w:val="24"/>
          <w:szCs w:val="24"/>
        </w:rPr>
        <w:t>“</w:t>
      </w:r>
      <w:r w:rsidRPr="33CAAC07" w:rsidR="00377333">
        <w:rPr>
          <w:color w:val="000000" w:themeColor="text1" w:themeTint="FF" w:themeShade="FF"/>
          <w:sz w:val="24"/>
          <w:szCs w:val="24"/>
        </w:rPr>
        <w:t>foto</w:t>
      </w:r>
      <w:r w:rsidRPr="33CAAC07" w:rsidR="00CE4AC2">
        <w:rPr>
          <w:color w:val="000000" w:themeColor="text1" w:themeTint="FF" w:themeShade="FF"/>
          <w:sz w:val="24"/>
          <w:szCs w:val="24"/>
        </w:rPr>
        <w:t xml:space="preserve">” </w:t>
      </w:r>
      <w:r w:rsidRPr="33CAAC07" w:rsidR="00377333">
        <w:rPr>
          <w:color w:val="000000" w:themeColor="text1" w:themeTint="FF" w:themeShade="FF"/>
          <w:sz w:val="24"/>
          <w:szCs w:val="24"/>
        </w:rPr>
        <w:t xml:space="preserve">que vem do grego </w:t>
      </w:r>
      <w:r w:rsidRPr="33CAAC07" w:rsidR="005D0AEA">
        <w:rPr>
          <w:color w:val="000000" w:themeColor="text1" w:themeTint="FF" w:themeShade="FF"/>
          <w:sz w:val="24"/>
          <w:szCs w:val="24"/>
        </w:rPr>
        <w:t xml:space="preserve">significa </w:t>
      </w:r>
      <w:r w:rsidRPr="33CAAC07" w:rsidR="00823AA6">
        <w:rPr>
          <w:color w:val="000000" w:themeColor="text1" w:themeTint="FF" w:themeShade="FF"/>
          <w:sz w:val="24"/>
          <w:szCs w:val="24"/>
        </w:rPr>
        <w:t>“</w:t>
      </w:r>
      <w:r w:rsidRPr="33CAAC07" w:rsidR="005D0AEA">
        <w:rPr>
          <w:color w:val="000000" w:themeColor="text1" w:themeTint="FF" w:themeShade="FF"/>
          <w:sz w:val="24"/>
          <w:szCs w:val="24"/>
        </w:rPr>
        <w:t>luz</w:t>
      </w:r>
      <w:r w:rsidRPr="33CAAC07" w:rsidR="00823AA6">
        <w:rPr>
          <w:color w:val="000000" w:themeColor="text1" w:themeTint="FF" w:themeShade="FF"/>
          <w:sz w:val="24"/>
          <w:szCs w:val="24"/>
        </w:rPr>
        <w:t>”</w:t>
      </w:r>
      <w:r w:rsidRPr="33CAAC07" w:rsidR="005D0AEA">
        <w:rPr>
          <w:color w:val="000000" w:themeColor="text1" w:themeTint="FF" w:themeShade="FF"/>
          <w:sz w:val="24"/>
          <w:szCs w:val="24"/>
        </w:rPr>
        <w:t xml:space="preserve"> e </w:t>
      </w:r>
      <w:r w:rsidRPr="33CAAC07" w:rsidR="00823AA6">
        <w:rPr>
          <w:color w:val="000000" w:themeColor="text1" w:themeTint="FF" w:themeShade="FF"/>
          <w:sz w:val="24"/>
          <w:szCs w:val="24"/>
        </w:rPr>
        <w:t>“</w:t>
      </w:r>
      <w:r w:rsidRPr="33CAAC07" w:rsidR="005D0AEA">
        <w:rPr>
          <w:color w:val="000000" w:themeColor="text1" w:themeTint="FF" w:themeShade="FF"/>
          <w:sz w:val="24"/>
          <w:szCs w:val="24"/>
        </w:rPr>
        <w:t>grafia</w:t>
      </w:r>
      <w:r w:rsidRPr="33CAAC07" w:rsidR="00823AA6">
        <w:rPr>
          <w:color w:val="000000" w:themeColor="text1" w:themeTint="FF" w:themeShade="FF"/>
          <w:sz w:val="24"/>
          <w:szCs w:val="24"/>
        </w:rPr>
        <w:t>”</w:t>
      </w:r>
      <w:r w:rsidRPr="33CAAC07" w:rsidR="005D0AEA">
        <w:rPr>
          <w:color w:val="000000" w:themeColor="text1" w:themeTint="FF" w:themeShade="FF"/>
          <w:sz w:val="24"/>
          <w:szCs w:val="24"/>
        </w:rPr>
        <w:t xml:space="preserve"> significa </w:t>
      </w:r>
      <w:r w:rsidRPr="33CAAC07" w:rsidR="00823AA6">
        <w:rPr>
          <w:color w:val="000000" w:themeColor="text1" w:themeTint="FF" w:themeShade="FF"/>
          <w:sz w:val="24"/>
          <w:szCs w:val="24"/>
        </w:rPr>
        <w:t>“</w:t>
      </w:r>
      <w:r w:rsidRPr="33CAAC07" w:rsidR="005D0AEA">
        <w:rPr>
          <w:color w:val="000000" w:themeColor="text1" w:themeTint="FF" w:themeShade="FF"/>
          <w:sz w:val="24"/>
          <w:szCs w:val="24"/>
        </w:rPr>
        <w:t>escrever ou gravar</w:t>
      </w:r>
      <w:r w:rsidRPr="33CAAC07" w:rsidR="00823AA6">
        <w:rPr>
          <w:color w:val="000000" w:themeColor="text1" w:themeTint="FF" w:themeShade="FF"/>
          <w:sz w:val="24"/>
          <w:szCs w:val="24"/>
        </w:rPr>
        <w:t>”,</w:t>
      </w:r>
      <w:r w:rsidRPr="33CAAC07" w:rsidR="00B713CF">
        <w:rPr>
          <w:color w:val="000000" w:themeColor="text1" w:themeTint="FF" w:themeShade="FF"/>
          <w:sz w:val="24"/>
          <w:szCs w:val="24"/>
        </w:rPr>
        <w:t xml:space="preserve"> </w:t>
      </w:r>
      <w:r w:rsidRPr="33CAAC07" w:rsidR="14030B94">
        <w:rPr>
          <w:color w:val="000000" w:themeColor="text1" w:themeTint="FF" w:themeShade="FF"/>
          <w:sz w:val="24"/>
          <w:szCs w:val="24"/>
        </w:rPr>
        <w:t>ou seja,</w:t>
      </w:r>
      <w:r w:rsidRPr="33CAAC07" w:rsidR="00B713CF">
        <w:rPr>
          <w:color w:val="000000" w:themeColor="text1" w:themeTint="FF" w:themeShade="FF"/>
          <w:sz w:val="24"/>
          <w:szCs w:val="24"/>
        </w:rPr>
        <w:t xml:space="preserve"> a fotografia é a imagem escrita, documentada e perpetuada</w:t>
      </w:r>
      <w:r w:rsidRPr="33CAAC07" w:rsidR="001A559A">
        <w:rPr>
          <w:color w:val="000000" w:themeColor="text1" w:themeTint="FF" w:themeShade="FF"/>
          <w:sz w:val="24"/>
          <w:szCs w:val="24"/>
        </w:rPr>
        <w:t xml:space="preserve">. Na oficina trazemos exemplos desde </w:t>
      </w:r>
      <w:r w:rsidRPr="33CAAC07" w:rsidR="008D7EFC">
        <w:rPr>
          <w:color w:val="000000" w:themeColor="text1" w:themeTint="FF" w:themeShade="FF"/>
          <w:sz w:val="24"/>
          <w:szCs w:val="24"/>
        </w:rPr>
        <w:t xml:space="preserve">Joseph </w:t>
      </w:r>
      <w:r w:rsidRPr="33CAAC07" w:rsidR="008D7EFC">
        <w:rPr>
          <w:color w:val="000000" w:themeColor="text1" w:themeTint="FF" w:themeShade="FF"/>
          <w:sz w:val="24"/>
          <w:szCs w:val="24"/>
        </w:rPr>
        <w:t>Niépce</w:t>
      </w:r>
      <w:r w:rsidRPr="33CAAC07" w:rsidR="002F3E06">
        <w:rPr>
          <w:color w:val="000000" w:themeColor="text1" w:themeTint="FF" w:themeShade="FF"/>
          <w:sz w:val="24"/>
          <w:szCs w:val="24"/>
        </w:rPr>
        <w:t xml:space="preserve"> aos dias atuais.</w:t>
      </w:r>
    </w:p>
    <w:p w:rsidRPr="001F3184" w:rsidR="002F3E06" w:rsidP="33CAAC07" w:rsidRDefault="002F3E06" w14:paraId="59088CCA" w14:textId="07216FA6">
      <w:pPr>
        <w:spacing w:line="360" w:lineRule="auto"/>
        <w:ind w:firstLine="708"/>
        <w:jc w:val="both"/>
        <w:rPr>
          <w:color w:val="000000" w:themeColor="text1"/>
          <w:sz w:val="24"/>
          <w:szCs w:val="24"/>
        </w:rPr>
      </w:pPr>
      <w:r w:rsidRPr="33CAAC07" w:rsidR="002F3E06">
        <w:rPr>
          <w:color w:val="000000" w:themeColor="text1" w:themeTint="FF" w:themeShade="FF"/>
          <w:sz w:val="24"/>
          <w:szCs w:val="24"/>
        </w:rPr>
        <w:t xml:space="preserve">Um dos primeiros experimentos apresentados às crianças é o </w:t>
      </w:r>
      <w:r w:rsidRPr="33CAAC07" w:rsidR="00CE4AC2">
        <w:rPr>
          <w:color w:val="000000" w:themeColor="text1" w:themeTint="FF" w:themeShade="FF"/>
          <w:sz w:val="24"/>
          <w:szCs w:val="24"/>
        </w:rPr>
        <w:t>“cinema na caixa”</w:t>
      </w:r>
      <w:r w:rsidRPr="33CAAC07" w:rsidR="009746C8">
        <w:rPr>
          <w:color w:val="000000" w:themeColor="text1" w:themeTint="FF" w:themeShade="FF"/>
          <w:sz w:val="24"/>
          <w:szCs w:val="24"/>
        </w:rPr>
        <w:t xml:space="preserve">, onde a luz natural viaja em linha reta por um orifício </w:t>
      </w:r>
      <w:r w:rsidRPr="33CAAC07" w:rsidR="0057425A">
        <w:rPr>
          <w:color w:val="000000" w:themeColor="text1" w:themeTint="FF" w:themeShade="FF"/>
          <w:sz w:val="24"/>
          <w:szCs w:val="24"/>
        </w:rPr>
        <w:t xml:space="preserve">na parede de uma </w:t>
      </w:r>
      <w:r w:rsidRPr="33CAAC07" w:rsidR="0487FB4A">
        <w:rPr>
          <w:color w:val="000000" w:themeColor="text1" w:themeTint="FF" w:themeShade="FF"/>
          <w:sz w:val="24"/>
          <w:szCs w:val="24"/>
        </w:rPr>
        <w:t>câmera 1</w:t>
      </w:r>
      <w:r w:rsidRPr="33CAAC07" w:rsidR="0057425A">
        <w:rPr>
          <w:color w:val="000000" w:themeColor="text1" w:themeTint="FF" w:themeShade="FF"/>
          <w:sz w:val="24"/>
          <w:szCs w:val="24"/>
        </w:rPr>
        <w:t xml:space="preserve"> escura</w:t>
      </w:r>
      <w:r w:rsidRPr="33CAAC07" w:rsidR="0057425A">
        <w:rPr>
          <w:color w:val="000000" w:themeColor="text1" w:themeTint="FF" w:themeShade="FF"/>
          <w:sz w:val="24"/>
          <w:szCs w:val="24"/>
        </w:rPr>
        <w:t xml:space="preserve">, que no exercício é representada por uma caixa de papelão </w:t>
      </w:r>
      <w:r w:rsidRPr="33CAAC07" w:rsidR="003E16C3">
        <w:rPr>
          <w:color w:val="000000" w:themeColor="text1" w:themeTint="FF" w:themeShade="FF"/>
          <w:sz w:val="24"/>
          <w:szCs w:val="24"/>
        </w:rPr>
        <w:t xml:space="preserve">revestido com um tecido </w:t>
      </w:r>
      <w:r w:rsidRPr="33CAAC07" w:rsidR="008E7B7E">
        <w:rPr>
          <w:color w:val="000000" w:themeColor="text1" w:themeTint="FF" w:themeShade="FF"/>
          <w:sz w:val="24"/>
          <w:szCs w:val="24"/>
        </w:rPr>
        <w:t xml:space="preserve">de tecido escuro, que projeta a imagem do exterior na parede interna </w:t>
      </w:r>
      <w:r w:rsidRPr="33CAAC07" w:rsidR="00BE06B7">
        <w:rPr>
          <w:color w:val="000000" w:themeColor="text1" w:themeTint="FF" w:themeShade="FF"/>
          <w:sz w:val="24"/>
          <w:szCs w:val="24"/>
        </w:rPr>
        <w:t>oposta ao orifício, com a imagem projetada de ponta cabeça.</w:t>
      </w:r>
      <w:r w:rsidRPr="33CAAC07" w:rsidR="00027CBF">
        <w:rPr>
          <w:color w:val="000000" w:themeColor="text1" w:themeTint="FF" w:themeShade="FF"/>
          <w:sz w:val="24"/>
          <w:szCs w:val="24"/>
        </w:rPr>
        <w:t xml:space="preserve"> O encantamento das crianças é imediato. A fotografia prova aqu</w:t>
      </w:r>
      <w:r w:rsidRPr="33CAAC07" w:rsidR="00886385">
        <w:rPr>
          <w:color w:val="000000" w:themeColor="text1" w:themeTint="FF" w:themeShade="FF"/>
          <w:sz w:val="24"/>
          <w:szCs w:val="24"/>
        </w:rPr>
        <w:t xml:space="preserve">i </w:t>
      </w:r>
      <w:r w:rsidRPr="33CAAC07" w:rsidR="001572E4">
        <w:rPr>
          <w:color w:val="000000" w:themeColor="text1" w:themeTint="FF" w:themeShade="FF"/>
          <w:sz w:val="24"/>
          <w:szCs w:val="24"/>
        </w:rPr>
        <w:t>que é atemporal, e</w:t>
      </w:r>
      <w:r w:rsidRPr="33CAAC07" w:rsidR="00BD26BF">
        <w:rPr>
          <w:color w:val="000000" w:themeColor="text1" w:themeTint="FF" w:themeShade="FF"/>
          <w:sz w:val="24"/>
          <w:szCs w:val="24"/>
        </w:rPr>
        <w:t>xpressando o olhar da criança, permitindo sua expressão artística.</w:t>
      </w:r>
    </w:p>
    <w:p w:rsidR="00151271" w:rsidP="33CAAC07" w:rsidRDefault="5D4B088C" w14:paraId="51FFBD9A" w14:textId="0498C4FB">
      <w:pPr>
        <w:spacing w:line="360" w:lineRule="auto"/>
        <w:ind w:firstLine="708"/>
        <w:jc w:val="both"/>
        <w:rPr>
          <w:rFonts w:ascii="Segoe UI" w:hAnsi="Segoe UI" w:cs="Segoe UI"/>
          <w:color w:val="202122"/>
          <w:sz w:val="24"/>
          <w:szCs w:val="24"/>
          <w:shd w:val="clear" w:color="auto" w:fill="FFFFFF"/>
        </w:rPr>
      </w:pPr>
      <w:r w:rsidRPr="001F3184" w:rsidR="5D4B088C">
        <w:rPr>
          <w:color w:val="000000" w:themeColor="text1"/>
          <w:sz w:val="24"/>
          <w:szCs w:val="24"/>
        </w:rPr>
        <w:t>Onde mesmo com poucos recursos</w:t>
      </w:r>
      <w:r w:rsidRPr="001F3184" w:rsidR="6420679A">
        <w:rPr>
          <w:color w:val="000000" w:themeColor="text1"/>
          <w:sz w:val="24"/>
          <w:szCs w:val="24"/>
        </w:rPr>
        <w:t xml:space="preserve">, produções de grande criatividade </w:t>
      </w:r>
      <w:r w:rsidRPr="001F3184" w:rsidR="40A07E5C">
        <w:rPr>
          <w:color w:val="000000" w:themeColor="text1"/>
          <w:sz w:val="24"/>
          <w:szCs w:val="24"/>
        </w:rPr>
        <w:t xml:space="preserve">geram grandes resultados, como por exemplo </w:t>
      </w:r>
      <w:r w:rsidRPr="001F3184" w:rsidR="6E1D6182">
        <w:rPr>
          <w:color w:val="000000" w:themeColor="text1"/>
          <w:sz w:val="24"/>
          <w:szCs w:val="24"/>
        </w:rPr>
        <w:t xml:space="preserve">a apresentação dos </w:t>
      </w:r>
      <w:r w:rsidRPr="001F3184" w:rsidR="21E9489E">
        <w:rPr>
          <w:color w:val="000000" w:themeColor="text1"/>
          <w:sz w:val="24"/>
          <w:szCs w:val="24"/>
        </w:rPr>
        <w:t>experimentos</w:t>
      </w:r>
      <w:r w:rsidRPr="001F3184" w:rsidR="6E1D6182">
        <w:rPr>
          <w:color w:val="000000" w:themeColor="text1"/>
          <w:sz w:val="24"/>
          <w:szCs w:val="24"/>
        </w:rPr>
        <w:t xml:space="preserve"> de </w:t>
      </w:r>
      <w:r w:rsidRPr="001F3184" w:rsidR="13DDBB2B">
        <w:rPr>
          <w:color w:val="000000" w:themeColor="text1"/>
          <w:sz w:val="24"/>
          <w:szCs w:val="24"/>
        </w:rPr>
        <w:t>Eadweard</w:t>
      </w:r>
      <w:r w:rsidRPr="001F3184" w:rsidR="13DDBB2B">
        <w:rPr>
          <w:color w:val="000000" w:themeColor="text1"/>
          <w:sz w:val="24"/>
          <w:szCs w:val="24"/>
        </w:rPr>
        <w:t xml:space="preserve"> </w:t>
      </w:r>
      <w:r w:rsidRPr="001F3184" w:rsidR="13DDBB2B">
        <w:rPr>
          <w:color w:val="000000" w:themeColor="text1"/>
          <w:sz w:val="24"/>
          <w:szCs w:val="24"/>
        </w:rPr>
        <w:t>Muybridge</w:t>
      </w:r>
      <w:r w:rsidRPr="001F3184" w:rsidR="45D53FDB">
        <w:rPr>
          <w:color w:val="000000" w:themeColor="text1"/>
          <w:sz w:val="24"/>
          <w:szCs w:val="24"/>
        </w:rPr>
        <w:t xml:space="preserve">, como o Cavalo em movimento (The </w:t>
      </w:r>
      <w:r w:rsidRPr="001F3184" w:rsidR="45D53FDB">
        <w:rPr>
          <w:color w:val="000000" w:themeColor="text1"/>
          <w:sz w:val="24"/>
          <w:szCs w:val="24"/>
        </w:rPr>
        <w:t>Horse</w:t>
      </w:r>
      <w:r w:rsidRPr="001F3184" w:rsidR="45D53FDB">
        <w:rPr>
          <w:color w:val="000000" w:themeColor="text1"/>
          <w:sz w:val="24"/>
          <w:szCs w:val="24"/>
        </w:rPr>
        <w:t xml:space="preserve"> in Motion), onde </w:t>
      </w:r>
      <w:r w:rsidRPr="001F3184" w:rsidR="0C95BD28">
        <w:rPr>
          <w:color w:val="000000" w:themeColor="text1"/>
          <w:sz w:val="24"/>
          <w:szCs w:val="24"/>
        </w:rPr>
        <w:t xml:space="preserve">ele </w:t>
      </w:r>
      <w:r w:rsidRPr="001F3184" w:rsidR="667DE864">
        <w:rPr>
          <w:color w:val="000000" w:themeColor="text1"/>
          <w:sz w:val="24"/>
          <w:szCs w:val="24"/>
        </w:rPr>
        <w:t>através de</w:t>
      </w:r>
      <w:r w:rsidRPr="001F3184" w:rsidR="007A6F4C">
        <w:rPr>
          <w:color w:val="000000" w:themeColor="text1"/>
          <w:sz w:val="24"/>
          <w:szCs w:val="24"/>
        </w:rPr>
        <w:t xml:space="preserve"> um jogo de fotos sequenciais</w:t>
      </w:r>
      <w:r w:rsidRPr="001F3184" w:rsidR="004412BA">
        <w:rPr>
          <w:color w:val="000000" w:themeColor="text1"/>
          <w:sz w:val="24"/>
          <w:szCs w:val="24"/>
        </w:rPr>
        <w:t xml:space="preserve">, sendo </w:t>
      </w:r>
      <w:r w:rsidRPr="001F3184" w:rsidR="03337DB2">
        <w:rPr>
          <w:color w:val="000000" w:themeColor="text1"/>
          <w:sz w:val="24"/>
          <w:szCs w:val="24"/>
        </w:rPr>
        <w:t xml:space="preserve">de seis</w:t>
      </w:r>
      <w:r w:rsidRPr="001F3184" w:rsidR="00060F91">
        <w:rPr>
          <w:color w:val="000000" w:themeColor="text1"/>
          <w:sz w:val="24"/>
          <w:szCs w:val="24"/>
          <w:shd w:val="clear" w:color="auto" w:fill="FFFFFF"/>
        </w:rPr>
        <w:t xml:space="preserve"> a doze "</w:t>
      </w:r>
      <w:r w:rsidRPr="33CAAC07" w:rsidR="00060F91">
        <w:rPr>
          <w:i w:val="1"/>
          <w:iCs w:val="1"/>
          <w:color w:val="000000" w:themeColor="text1"/>
          <w:sz w:val="24"/>
          <w:szCs w:val="24"/>
          <w:bdr w:val="none" w:color="auto" w:sz="0" w:space="0" w:frame="1"/>
          <w:shd w:val="clear" w:color="auto" w:fill="FFFFFF"/>
        </w:rPr>
        <w:t>eletrofotografias</w:t>
      </w:r>
      <w:r w:rsidRPr="33CAAC07" w:rsidR="00060F91">
        <w:rPr>
          <w:i w:val="1"/>
          <w:iCs w:val="1"/>
          <w:color w:val="000000" w:themeColor="text1"/>
          <w:sz w:val="24"/>
          <w:szCs w:val="24"/>
          <w:bdr w:val="none" w:color="auto" w:sz="0" w:space="0" w:frame="1"/>
          <w:shd w:val="clear" w:color="auto" w:fill="FFFFFF"/>
        </w:rPr>
        <w:t xml:space="preserve"> automáticas</w:t>
      </w:r>
      <w:r w:rsidRPr="001F3184" w:rsidR="00060F91">
        <w:rPr>
          <w:color w:val="000000" w:themeColor="text1"/>
          <w:sz w:val="24"/>
          <w:szCs w:val="24"/>
          <w:shd w:val="clear" w:color="auto" w:fill="FFFFFF"/>
        </w:rPr>
        <w:t>", representando o movimento de um </w:t>
      </w:r>
      <w:r w:rsidRPr="001F3184" w:rsidR="00060F91">
        <w:rPr>
          <w:color w:val="000000" w:themeColor="text1"/>
          <w:sz w:val="24"/>
          <w:szCs w:val="24"/>
          <w:bdr w:val="none" w:color="auto" w:sz="0" w:space="0" w:frame="1"/>
          <w:shd w:val="clear" w:color="auto" w:fill="FFFFFF"/>
        </w:rPr>
        <w:t>cavalo</w:t>
      </w:r>
      <w:r w:rsidRPr="001F3184" w:rsidR="004412BA">
        <w:rPr>
          <w:color w:val="000000" w:themeColor="text1"/>
          <w:sz w:val="24"/>
          <w:szCs w:val="24"/>
          <w:shd w:val="clear" w:color="auto" w:fill="FFFFFF"/>
        </w:rPr>
        <w:t xml:space="preserve"> por meio de </w:t>
      </w:r>
      <w:r w:rsidRPr="001F3184" w:rsidR="00A530EF">
        <w:rPr>
          <w:color w:val="000000" w:themeColor="text1"/>
          <w:sz w:val="24"/>
          <w:szCs w:val="24"/>
          <w:shd w:val="clear" w:color="auto" w:fill="FFFFFF"/>
        </w:rPr>
        <w:t>um</w:t>
      </w:r>
      <w:r w:rsidRPr="001F3184" w:rsidR="00060F91">
        <w:rPr>
          <w:color w:val="000000" w:themeColor="text1"/>
          <w:sz w:val="24"/>
          <w:szCs w:val="24"/>
          <w:shd w:val="clear" w:color="auto" w:fill="FFFFFF"/>
        </w:rPr>
        <w:t> </w:t>
      </w:r>
      <w:hyperlink w:tooltip="Zoopraxiscópio" w:history="1" r:id="Ra260b63248554490">
        <w:r w:rsidRPr="001F3184" w:rsidR="00060F91">
          <w:rPr>
            <w:rStyle w:val="Hyperlink"/>
            <w:color w:val="000000" w:themeColor="text1"/>
            <w:sz w:val="24"/>
            <w:szCs w:val="24"/>
            <w:u w:val="none"/>
            <w:bdr w:val="none" w:color="auto" w:sz="0" w:space="0" w:frame="1"/>
            <w:shd w:val="clear" w:color="auto" w:fill="FFFFFF"/>
          </w:rPr>
          <w:t>zoopraxiscópio</w:t>
        </w:r>
        <w:r w:rsidRPr="001F3184" w:rsidR="2F2A0B3A">
          <w:rPr>
            <w:rStyle w:val="Hyperlink"/>
            <w:color w:val="000000" w:themeColor="text1"/>
            <w:sz w:val="24"/>
            <w:szCs w:val="24"/>
            <w:u w:val="none"/>
            <w:bdr w:val="none" w:color="auto" w:sz="0" w:space="0" w:frame="1"/>
            <w:shd w:val="clear" w:color="auto" w:fill="FFFFFF"/>
          </w:rPr>
          <w:t>.</w:t>
        </w:r>
      </w:hyperlink>
      <w:r w:rsidR="006F1066">
        <w:rPr>
          <w:rFonts w:ascii="Segoe UI" w:hAnsi="Segoe UI" w:cs="Segoe UI"/>
          <w:color w:val="202122"/>
          <w:sz w:val="24"/>
          <w:szCs w:val="24"/>
          <w:shd w:val="clear" w:color="auto" w:fill="FFFFFF"/>
        </w:rPr>
        <w:t xml:space="preserve"> </w:t>
      </w:r>
    </w:p>
    <w:p w:rsidR="00151271" w:rsidP="33CAAC07" w:rsidRDefault="00151271" w14:paraId="7ADD634B" w14:textId="3640977F">
      <w:pPr>
        <w:pStyle w:val="Normal"/>
        <w:spacing w:before="0" w:beforeAutospacing="off" w:line="360" w:lineRule="auto"/>
        <w:ind w:left="0" w:firstLine="708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529"/>
          <w:sz w:val="24"/>
          <w:szCs w:val="24"/>
          <w:lang w:val="pt-BR"/>
        </w:rPr>
      </w:pPr>
      <w:r w:rsidRPr="33CAAC07" w:rsidR="2D971577">
        <w:rPr>
          <w:rFonts w:ascii="Times New Roman" w:hAnsi="Times New Roman" w:eastAsia="Times New Roman" w:cs="Times New Roman"/>
          <w:color w:val="202122"/>
          <w:sz w:val="24"/>
          <w:szCs w:val="24"/>
        </w:rPr>
        <w:t xml:space="preserve">Em </w:t>
      </w:r>
      <w:r w:rsidRPr="33CAAC07" w:rsidR="735A4516">
        <w:rPr>
          <w:rFonts w:ascii="Times New Roman" w:hAnsi="Times New Roman" w:eastAsia="Times New Roman" w:cs="Times New Roman"/>
          <w:color w:val="202122"/>
          <w:sz w:val="24"/>
          <w:szCs w:val="24"/>
        </w:rPr>
        <w:t>1872, Leland</w:t>
      </w:r>
      <w:r w:rsidRPr="33CAAC07" w:rsidR="2D971577">
        <w:rPr>
          <w:rFonts w:ascii="Times New Roman" w:hAnsi="Times New Roman" w:eastAsia="Times New Roman" w:cs="Times New Roman"/>
          <w:color w:val="202122"/>
          <w:sz w:val="24"/>
          <w:szCs w:val="24"/>
        </w:rPr>
        <w:t xml:space="preserve"> Stanford, o ex-governador da Califórnia, um empresário e apreciador de corridas de cavalo, </w:t>
      </w:r>
      <w:r w:rsidRPr="33CAAC07" w:rsidR="4C96660F">
        <w:rPr>
          <w:rFonts w:ascii="Times New Roman" w:hAnsi="Times New Roman" w:eastAsia="Times New Roman" w:cs="Times New Roman"/>
          <w:color w:val="202122"/>
          <w:sz w:val="24"/>
          <w:szCs w:val="24"/>
        </w:rPr>
        <w:t xml:space="preserve">entrou em discordância </w:t>
      </w:r>
      <w:r w:rsidRPr="33CAAC07" w:rsidR="4C96660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529"/>
          <w:sz w:val="24"/>
          <w:szCs w:val="24"/>
          <w:lang w:val="pt-BR"/>
        </w:rPr>
        <w:t xml:space="preserve">Frederick </w:t>
      </w:r>
      <w:r w:rsidRPr="33CAAC07" w:rsidR="4C96660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529"/>
          <w:sz w:val="24"/>
          <w:szCs w:val="24"/>
          <w:lang w:val="pt-BR"/>
        </w:rPr>
        <w:t>MacCrellish</w:t>
      </w:r>
      <w:r w:rsidRPr="33CAAC07" w:rsidR="4C96660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529"/>
          <w:sz w:val="24"/>
          <w:szCs w:val="24"/>
          <w:lang w:val="pt-BR"/>
        </w:rPr>
        <w:t xml:space="preserve"> , Stanford defendia </w:t>
      </w:r>
      <w:r w:rsidRPr="33CAAC07" w:rsidR="4C96660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529"/>
          <w:sz w:val="24"/>
          <w:szCs w:val="24"/>
          <w:lang w:val="pt-BR"/>
        </w:rPr>
        <w:t>que em determinado momento, durante uma corrida, um cavalo seria capaz de tirar as quatro patas do solo e “flutuar</w:t>
      </w:r>
      <w:r w:rsidRPr="33CAAC07" w:rsidR="136C4CD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529"/>
          <w:sz w:val="24"/>
          <w:szCs w:val="24"/>
          <w:lang w:val="pt-BR"/>
        </w:rPr>
        <w:t>/voar</w:t>
      </w:r>
      <w:r w:rsidRPr="33CAAC07" w:rsidR="4C96660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529"/>
          <w:sz w:val="24"/>
          <w:szCs w:val="24"/>
          <w:lang w:val="pt-BR"/>
        </w:rPr>
        <w:t xml:space="preserve">” durante seu galope. Por outro lado, </w:t>
      </w:r>
      <w:r w:rsidRPr="33CAAC07" w:rsidR="63FEBF3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529"/>
          <w:sz w:val="24"/>
          <w:szCs w:val="24"/>
          <w:lang w:val="pt-BR"/>
        </w:rPr>
        <w:t>MacCrellish</w:t>
      </w:r>
      <w:r w:rsidRPr="33CAAC07" w:rsidR="63FEBF3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529"/>
          <w:sz w:val="24"/>
          <w:szCs w:val="24"/>
          <w:lang w:val="pt-BR"/>
        </w:rPr>
        <w:t xml:space="preserve"> </w:t>
      </w:r>
      <w:r w:rsidRPr="33CAAC07" w:rsidR="4C96660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529"/>
          <w:sz w:val="24"/>
          <w:szCs w:val="24"/>
          <w:lang w:val="pt-BR"/>
        </w:rPr>
        <w:t>alegava que isso era impossível.</w:t>
      </w:r>
      <w:r w:rsidRPr="33CAAC07" w:rsidR="1C0C171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529"/>
          <w:sz w:val="24"/>
          <w:szCs w:val="24"/>
          <w:lang w:val="pt-BR"/>
        </w:rPr>
        <w:t xml:space="preserve"> </w:t>
      </w:r>
      <w:r w:rsidRPr="33CAAC07" w:rsidR="4C96660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529"/>
          <w:sz w:val="24"/>
          <w:szCs w:val="24"/>
          <w:lang w:val="pt-BR"/>
        </w:rPr>
        <w:t xml:space="preserve">Por mais </w:t>
      </w:r>
      <w:r w:rsidRPr="33CAAC07" w:rsidR="76B2D1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529"/>
          <w:sz w:val="24"/>
          <w:szCs w:val="24"/>
          <w:lang w:val="pt-BR"/>
        </w:rPr>
        <w:t xml:space="preserve">atentamente que eles </w:t>
      </w:r>
      <w:r w:rsidRPr="33CAAC07" w:rsidR="76B2D1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529"/>
          <w:sz w:val="24"/>
          <w:szCs w:val="24"/>
          <w:lang w:val="pt-BR"/>
        </w:rPr>
        <w:t xml:space="preserve">olhassem </w:t>
      </w:r>
      <w:r w:rsidRPr="33CAAC07" w:rsidR="4C96660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529"/>
          <w:sz w:val="24"/>
          <w:szCs w:val="24"/>
          <w:lang w:val="pt-BR"/>
        </w:rPr>
        <w:t>q</w:t>
      </w:r>
      <w:r w:rsidRPr="33CAAC07" w:rsidR="4C96660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12529"/>
          <w:sz w:val="24"/>
          <w:szCs w:val="24"/>
          <w:lang w:val="pt-BR"/>
        </w:rPr>
        <w:t>ue eles olhassem atentamente para cada movimento do animal, era inconcebível que chegassem a um acordo.</w:t>
      </w:r>
    </w:p>
    <w:p w:rsidR="00151271" w:rsidP="33CAAC07" w:rsidRDefault="00151271" w14:paraId="0A3B4EF6" w14:textId="6A154C3E">
      <w:pPr>
        <w:pStyle w:val="Normal"/>
        <w:spacing w:line="360" w:lineRule="auto"/>
        <w:ind w:firstLine="708"/>
        <w:jc w:val="both"/>
        <w:rPr>
          <w:rFonts w:ascii="Times New Roman" w:hAnsi="Times New Roman" w:eastAsia="Times New Roman" w:cs="Times New Roman"/>
          <w:color w:val="202122"/>
          <w:sz w:val="24"/>
          <w:szCs w:val="24"/>
        </w:rPr>
      </w:pPr>
      <w:r w:rsidRPr="33CAAC07" w:rsidR="2D971577">
        <w:rPr>
          <w:rFonts w:ascii="Times New Roman" w:hAnsi="Times New Roman" w:eastAsia="Times New Roman" w:cs="Times New Roman"/>
          <w:color w:val="202122"/>
          <w:sz w:val="24"/>
          <w:szCs w:val="24"/>
        </w:rPr>
        <w:t xml:space="preserve">Stanford </w:t>
      </w:r>
      <w:r w:rsidRPr="33CAAC07" w:rsidR="1294DC71">
        <w:rPr>
          <w:rFonts w:ascii="Times New Roman" w:hAnsi="Times New Roman" w:eastAsia="Times New Roman" w:cs="Times New Roman"/>
          <w:color w:val="202122"/>
          <w:sz w:val="24"/>
          <w:szCs w:val="24"/>
        </w:rPr>
        <w:t xml:space="preserve">decidiu </w:t>
      </w:r>
      <w:r w:rsidRPr="33CAAC07" w:rsidR="2D971577">
        <w:rPr>
          <w:rFonts w:ascii="Times New Roman" w:hAnsi="Times New Roman" w:eastAsia="Times New Roman" w:cs="Times New Roman"/>
          <w:color w:val="202122"/>
          <w:sz w:val="24"/>
          <w:szCs w:val="24"/>
        </w:rPr>
        <w:t>provar cientificamente sua afirmação, procurando</w:t>
      </w:r>
      <w:r w:rsidRPr="33CAAC07" w:rsidR="74EF6FEE">
        <w:rPr>
          <w:rFonts w:ascii="Times New Roman" w:hAnsi="Times New Roman" w:eastAsia="Times New Roman" w:cs="Times New Roman"/>
          <w:color w:val="202122"/>
          <w:sz w:val="24"/>
          <w:szCs w:val="24"/>
        </w:rPr>
        <w:t xml:space="preserve"> </w:t>
      </w:r>
      <w:r w:rsidRPr="33CAAC07" w:rsidR="74EF6FEE">
        <w:rPr>
          <w:color w:val="000000" w:themeColor="text1" w:themeTint="FF" w:themeShade="FF"/>
          <w:sz w:val="24"/>
          <w:szCs w:val="24"/>
        </w:rPr>
        <w:t>Eadweard</w:t>
      </w:r>
      <w:r w:rsidRPr="33CAAC07" w:rsidR="2D971577">
        <w:rPr>
          <w:rFonts w:ascii="Times New Roman" w:hAnsi="Times New Roman" w:eastAsia="Times New Roman" w:cs="Times New Roman"/>
          <w:color w:val="202122"/>
          <w:sz w:val="24"/>
          <w:szCs w:val="24"/>
        </w:rPr>
        <w:t xml:space="preserve"> </w:t>
      </w:r>
      <w:r w:rsidRPr="33CAAC07" w:rsidR="2D971577">
        <w:rPr>
          <w:rFonts w:ascii="Times New Roman" w:hAnsi="Times New Roman" w:eastAsia="Times New Roman" w:cs="Times New Roman"/>
          <w:color w:val="202122"/>
          <w:sz w:val="24"/>
          <w:szCs w:val="24"/>
        </w:rPr>
        <w:t>Muybridge</w:t>
      </w:r>
      <w:r w:rsidRPr="33CAAC07" w:rsidR="2D971577">
        <w:rPr>
          <w:rFonts w:ascii="Times New Roman" w:hAnsi="Times New Roman" w:eastAsia="Times New Roman" w:cs="Times New Roman"/>
          <w:color w:val="202122"/>
          <w:sz w:val="24"/>
          <w:szCs w:val="24"/>
        </w:rPr>
        <w:t xml:space="preserve"> e o empregando para resolver a questão</w:t>
      </w:r>
      <w:r w:rsidRPr="33CAAC07" w:rsidR="6C56CA57">
        <w:rPr>
          <w:rFonts w:ascii="Times New Roman" w:hAnsi="Times New Roman" w:eastAsia="Times New Roman" w:cs="Times New Roman"/>
          <w:color w:val="202122"/>
          <w:sz w:val="24"/>
          <w:szCs w:val="24"/>
        </w:rPr>
        <w:t xml:space="preserve">. </w:t>
      </w:r>
      <w:r w:rsidRPr="33CAAC07" w:rsidR="2D971577">
        <w:rPr>
          <w:rFonts w:ascii="Times New Roman" w:hAnsi="Times New Roman" w:eastAsia="Times New Roman" w:cs="Times New Roman"/>
          <w:color w:val="202122"/>
          <w:sz w:val="24"/>
          <w:szCs w:val="24"/>
        </w:rPr>
        <w:t>Muybridge</w:t>
      </w:r>
      <w:r w:rsidRPr="33CAAC07" w:rsidR="2D971577">
        <w:rPr>
          <w:rFonts w:ascii="Times New Roman" w:hAnsi="Times New Roman" w:eastAsia="Times New Roman" w:cs="Times New Roman"/>
          <w:color w:val="202122"/>
          <w:sz w:val="24"/>
          <w:szCs w:val="24"/>
        </w:rPr>
        <w:t xml:space="preserve"> desenvolveu um esquema para a captação instantânea de imagens. Seu trabalho envolveu fórmulas químicas para o processamento fotográfico e um disparador elétrico criado por John D. </w:t>
      </w:r>
      <w:r w:rsidRPr="33CAAC07" w:rsidR="2D971577">
        <w:rPr>
          <w:rFonts w:ascii="Times New Roman" w:hAnsi="Times New Roman" w:eastAsia="Times New Roman" w:cs="Times New Roman"/>
          <w:color w:val="202122"/>
          <w:sz w:val="24"/>
          <w:szCs w:val="24"/>
        </w:rPr>
        <w:t>Isaacs</w:t>
      </w:r>
      <w:r w:rsidRPr="33CAAC07" w:rsidR="2D971577">
        <w:rPr>
          <w:rFonts w:ascii="Times New Roman" w:hAnsi="Times New Roman" w:eastAsia="Times New Roman" w:cs="Times New Roman"/>
          <w:color w:val="202122"/>
          <w:sz w:val="24"/>
          <w:szCs w:val="24"/>
        </w:rPr>
        <w:t>, que conseguiu realizar o projeto do disparador fora de cada câmera</w:t>
      </w:r>
      <w:r w:rsidRPr="33CAAC07" w:rsidR="18D9CC80">
        <w:rPr>
          <w:rFonts w:ascii="Times New Roman" w:hAnsi="Times New Roman" w:eastAsia="Times New Roman" w:cs="Times New Roman"/>
          <w:color w:val="202122"/>
          <w:sz w:val="24"/>
          <w:szCs w:val="24"/>
        </w:rPr>
        <w:t>.</w:t>
      </w:r>
    </w:p>
    <w:p w:rsidR="00151271" w:rsidP="24F3F2DD" w:rsidRDefault="00151271" w14:paraId="01A197FA" w14:textId="79CB8DCB">
      <w:pPr>
        <w:pStyle w:val="Normal"/>
        <w:spacing w:line="360" w:lineRule="auto"/>
        <w:jc w:val="both"/>
        <w:rPr>
          <w:rFonts w:ascii="Times New Roman" w:hAnsi="Times New Roman" w:eastAsia="Times New Roman" w:cs="Times New Roman"/>
          <w:color w:val="202122"/>
          <w:sz w:val="24"/>
          <w:szCs w:val="24"/>
        </w:rPr>
      </w:pPr>
    </w:p>
    <w:p w:rsidR="00151271" w:rsidP="24F3F2DD" w:rsidRDefault="00151271" w14:paraId="40060297" w14:textId="0E810582">
      <w:pPr>
        <w:pStyle w:val="Normal"/>
        <w:spacing w:line="360" w:lineRule="auto"/>
        <w:jc w:val="both"/>
        <w:rPr>
          <w:rFonts w:ascii="Times New Roman" w:hAnsi="Times New Roman" w:eastAsia="Times New Roman" w:cs="Times New Roman"/>
          <w:b w:val="1"/>
          <w:bCs w:val="1"/>
          <w:color w:val="202122"/>
          <w:sz w:val="20"/>
          <w:szCs w:val="20"/>
        </w:rPr>
      </w:pPr>
    </w:p>
    <w:p w:rsidR="00151271" w:rsidP="24F3F2DD" w:rsidRDefault="00151271" w14:paraId="10FCED8A" w14:textId="51099728">
      <w:pPr>
        <w:pStyle w:val="Normal"/>
        <w:spacing w:line="360" w:lineRule="auto"/>
        <w:jc w:val="both"/>
        <w:rPr>
          <w:rFonts w:ascii="Times New Roman" w:hAnsi="Times New Roman" w:eastAsia="Times New Roman" w:cs="Times New Roman"/>
          <w:b w:val="1"/>
          <w:bCs w:val="1"/>
          <w:color w:val="202122"/>
          <w:sz w:val="20"/>
          <w:szCs w:val="20"/>
        </w:rPr>
      </w:pPr>
    </w:p>
    <w:p w:rsidR="00151271" w:rsidP="24F3F2DD" w:rsidRDefault="00151271" w14:paraId="581D323C" w14:textId="48AF83A2">
      <w:pPr>
        <w:pStyle w:val="Normal"/>
        <w:spacing w:line="360" w:lineRule="auto"/>
        <w:jc w:val="both"/>
        <w:rPr>
          <w:rFonts w:ascii="Times New Roman" w:hAnsi="Times New Roman" w:eastAsia="Times New Roman" w:cs="Times New Roman"/>
          <w:b w:val="1"/>
          <w:bCs w:val="1"/>
          <w:color w:val="202122"/>
          <w:sz w:val="20"/>
          <w:szCs w:val="20"/>
        </w:rPr>
      </w:pPr>
    </w:p>
    <w:p w:rsidR="00151271" w:rsidP="24F3F2DD" w:rsidRDefault="00151271" w14:paraId="78F07047" w14:textId="13F13FA1">
      <w:pPr>
        <w:pStyle w:val="Normal"/>
        <w:spacing w:line="360" w:lineRule="auto"/>
        <w:jc w:val="both"/>
        <w:rPr>
          <w:rFonts w:ascii="Times New Roman" w:hAnsi="Times New Roman" w:eastAsia="Times New Roman" w:cs="Times New Roman"/>
          <w:b w:val="1"/>
          <w:bCs w:val="1"/>
          <w:color w:val="202122"/>
          <w:sz w:val="20"/>
          <w:szCs w:val="20"/>
        </w:rPr>
      </w:pPr>
    </w:p>
    <w:p w:rsidR="00151271" w:rsidP="24F3F2DD" w:rsidRDefault="00151271" w14:paraId="0C6AD74C" w14:textId="42CC6D66">
      <w:pPr>
        <w:pStyle w:val="Normal"/>
        <w:spacing w:line="360" w:lineRule="auto"/>
        <w:jc w:val="both"/>
        <w:rPr>
          <w:rFonts w:ascii="Times New Roman" w:hAnsi="Times New Roman" w:eastAsia="Times New Roman" w:cs="Times New Roman"/>
          <w:b w:val="1"/>
          <w:bCs w:val="1"/>
          <w:color w:val="202122"/>
          <w:sz w:val="20"/>
          <w:szCs w:val="20"/>
        </w:rPr>
      </w:pPr>
    </w:p>
    <w:p w:rsidR="00151271" w:rsidP="24F3F2DD" w:rsidRDefault="00151271" w14:paraId="5F0BE9D9" w14:textId="5A05F514">
      <w:pPr>
        <w:pStyle w:val="Normal"/>
        <w:spacing w:line="360" w:lineRule="auto"/>
        <w:jc w:val="both"/>
        <w:rPr>
          <w:rFonts w:ascii="Times New Roman" w:hAnsi="Times New Roman" w:eastAsia="Times New Roman" w:cs="Times New Roman"/>
          <w:b w:val="1"/>
          <w:bCs w:val="1"/>
          <w:color w:val="202122"/>
          <w:sz w:val="20"/>
          <w:szCs w:val="20"/>
        </w:rPr>
      </w:pPr>
    </w:p>
    <w:p w:rsidR="00151271" w:rsidP="33CAAC07" w:rsidRDefault="00151271" w14:paraId="3C12C7F9" w14:textId="740687B5">
      <w:pPr>
        <w:pStyle w:val="Normal"/>
        <w:spacing w:line="360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202122"/>
          <w:sz w:val="20"/>
          <w:szCs w:val="20"/>
          <w:lang w:val="pt-BR"/>
        </w:rPr>
      </w:pPr>
      <w:r w:rsidRPr="33CAAC07" w:rsidR="1CFA2ECE">
        <w:rPr>
          <w:rFonts w:ascii="Times New Roman" w:hAnsi="Times New Roman" w:eastAsia="Times New Roman" w:cs="Times New Roman"/>
          <w:b w:val="1"/>
          <w:bCs w:val="1"/>
          <w:color w:val="202122"/>
          <w:sz w:val="20"/>
          <w:szCs w:val="20"/>
        </w:rPr>
        <w:t>Imagem 1 -</w:t>
      </w:r>
      <w:r w:rsidRPr="33CAAC07" w:rsidR="24BA707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111111"/>
          <w:sz w:val="20"/>
          <w:szCs w:val="20"/>
          <w:lang w:val="pt-BR"/>
        </w:rPr>
        <w:t xml:space="preserve"> The Horse in Motion</w:t>
      </w:r>
      <w:r w:rsidRPr="33CAAC07" w:rsidR="1CFA2E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202122"/>
          <w:sz w:val="20"/>
          <w:szCs w:val="20"/>
          <w:lang w:val="pt-BR"/>
        </w:rPr>
        <w:t xml:space="preserve"> (</w:t>
      </w:r>
      <w:r w:rsidRPr="33CAAC07" w:rsidR="48379F1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202122"/>
          <w:sz w:val="20"/>
          <w:szCs w:val="20"/>
          <w:lang w:val="pt-BR"/>
        </w:rPr>
        <w:t>O cavalo em movimento</w:t>
      </w:r>
      <w:r w:rsidRPr="33CAAC07" w:rsidR="1CFA2EC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202122"/>
          <w:sz w:val="20"/>
          <w:szCs w:val="20"/>
          <w:lang w:val="pt-BR"/>
        </w:rPr>
        <w:t>)</w:t>
      </w:r>
    </w:p>
    <w:p w:rsidR="00151271" w:rsidP="33CAAC07" w:rsidRDefault="00151271" w14:paraId="760B1A3A" w14:textId="5299EDED">
      <w:pPr>
        <w:pStyle w:val="Normal"/>
        <w:spacing w:line="360" w:lineRule="auto"/>
        <w:jc w:val="both"/>
      </w:pPr>
      <w:r w:rsidR="3C585B92">
        <w:drawing>
          <wp:inline wp14:editId="717A196C" wp14:anchorId="599E2E1E">
            <wp:extent cx="1971224" cy="1445564"/>
            <wp:effectExtent l="0" t="0" r="0" b="0"/>
            <wp:docPr id="159112625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b32ad26f5fb4f8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71224" cy="144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271" w:rsidP="33CAAC07" w:rsidRDefault="00151271" w14:paraId="5691B7F7" w14:textId="7317C310">
      <w:pPr>
        <w:pStyle w:val="Normal"/>
        <w:spacing w:line="360" w:lineRule="auto"/>
        <w:jc w:val="both"/>
      </w:pPr>
      <w:r w:rsidRPr="33CAAC07" w:rsidR="1A43F931">
        <w:rPr>
          <w:rFonts w:ascii="Times New Roman" w:hAnsi="Times New Roman" w:eastAsia="Times New Roman" w:cs="Times New Roman"/>
          <w:sz w:val="20"/>
          <w:szCs w:val="20"/>
        </w:rPr>
        <w:t xml:space="preserve">Fonte: </w:t>
      </w:r>
      <w:r w:rsidRPr="33CAAC07" w:rsidR="27F4D83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0"/>
          <w:szCs w:val="20"/>
          <w:lang w:val="pt-BR"/>
        </w:rPr>
        <w:t>The Horse in Motion</w:t>
      </w:r>
      <w:r w:rsidRPr="33CAAC07" w:rsidR="6629DE8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0"/>
          <w:szCs w:val="20"/>
          <w:lang w:val="pt-BR"/>
        </w:rPr>
        <w:t xml:space="preserve"> </w:t>
      </w:r>
      <w:r w:rsidRPr="33CAAC07" w:rsidR="27F4D83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0"/>
          <w:szCs w:val="20"/>
          <w:lang w:val="pt-BR"/>
        </w:rPr>
        <w:t>(</w:t>
      </w:r>
      <w:r w:rsidRPr="33CAAC07" w:rsidR="27F4D83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0"/>
          <w:szCs w:val="20"/>
          <w:lang w:val="pt-BR"/>
        </w:rPr>
        <w:t>E</w:t>
      </w:r>
      <w:r w:rsidRPr="33CAAC07" w:rsidR="27F4D83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0"/>
          <w:szCs w:val="20"/>
          <w:lang w:val="pt-BR"/>
        </w:rPr>
        <w:t>adweard</w:t>
      </w:r>
      <w:r w:rsidRPr="33CAAC07" w:rsidR="27F4D83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0"/>
          <w:szCs w:val="20"/>
          <w:lang w:val="pt-BR"/>
        </w:rPr>
        <w:t xml:space="preserve"> </w:t>
      </w:r>
      <w:r w:rsidRPr="33CAAC07" w:rsidR="27F4D83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0"/>
          <w:szCs w:val="20"/>
          <w:lang w:val="pt-BR"/>
        </w:rPr>
        <w:t>M</w:t>
      </w:r>
      <w:r w:rsidRPr="33CAAC07" w:rsidR="27F4D83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0"/>
          <w:szCs w:val="20"/>
          <w:lang w:val="pt-BR"/>
        </w:rPr>
        <w:t>uybridge</w:t>
      </w:r>
      <w:r w:rsidRPr="33CAAC07" w:rsidR="27F4D83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0"/>
          <w:szCs w:val="20"/>
          <w:lang w:val="pt-BR"/>
        </w:rPr>
        <w:t xml:space="preserve"> </w:t>
      </w:r>
      <w:r w:rsidRPr="33CAAC07" w:rsidR="7CED15C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0"/>
          <w:szCs w:val="20"/>
          <w:lang w:val="pt-BR"/>
        </w:rPr>
        <w:t>,</w:t>
      </w:r>
      <w:r w:rsidRPr="33CAAC07" w:rsidR="27F4D83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0"/>
          <w:szCs w:val="20"/>
          <w:lang w:val="pt-BR"/>
        </w:rPr>
        <w:t xml:space="preserve">1878). </w:t>
      </w:r>
    </w:p>
    <w:p w:rsidR="33CAAC07" w:rsidP="33CAAC07" w:rsidRDefault="33CAAC07" w14:paraId="54C6097C" w14:textId="1A611E58">
      <w:pPr>
        <w:pStyle w:val="Normal"/>
        <w:spacing w:line="36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111111"/>
          <w:sz w:val="20"/>
          <w:szCs w:val="20"/>
          <w:lang w:val="pt-BR"/>
        </w:rPr>
      </w:pPr>
    </w:p>
    <w:p w:rsidR="2D971577" w:rsidP="33CAAC07" w:rsidRDefault="2D971577" w14:paraId="2EF918F0" w14:textId="4BDA0775">
      <w:pPr>
        <w:pStyle w:val="Normal"/>
        <w:spacing w:line="360" w:lineRule="auto"/>
        <w:ind w:firstLine="708"/>
        <w:jc w:val="both"/>
        <w:rPr>
          <w:rFonts w:ascii="Times New Roman" w:hAnsi="Times New Roman" w:eastAsia="Times New Roman" w:cs="Times New Roman"/>
          <w:color w:val="202122"/>
          <w:sz w:val="24"/>
          <w:szCs w:val="24"/>
        </w:rPr>
      </w:pPr>
      <w:r w:rsidRPr="33CAAC07" w:rsidR="2D971577">
        <w:rPr>
          <w:rFonts w:ascii="Times New Roman" w:hAnsi="Times New Roman" w:eastAsia="Times New Roman" w:cs="Times New Roman"/>
          <w:color w:val="202122"/>
          <w:sz w:val="24"/>
          <w:szCs w:val="24"/>
        </w:rPr>
        <w:t>Em 1877, a questão de Stanford foi finalmente resolvida com uma única foto do cavalo de corrida '</w:t>
      </w:r>
      <w:r w:rsidRPr="33CAAC07" w:rsidR="2D971577">
        <w:rPr>
          <w:rFonts w:ascii="Times New Roman" w:hAnsi="Times New Roman" w:eastAsia="Times New Roman" w:cs="Times New Roman"/>
          <w:color w:val="202122"/>
          <w:sz w:val="24"/>
          <w:szCs w:val="24"/>
        </w:rPr>
        <w:t>Occident</w:t>
      </w:r>
      <w:r w:rsidRPr="33CAAC07" w:rsidR="2D971577">
        <w:rPr>
          <w:rFonts w:ascii="Times New Roman" w:hAnsi="Times New Roman" w:eastAsia="Times New Roman" w:cs="Times New Roman"/>
          <w:color w:val="202122"/>
          <w:sz w:val="24"/>
          <w:szCs w:val="24"/>
        </w:rPr>
        <w:t>' (de propriedade de Stanford), "voando" em meio ao galope.</w:t>
      </w:r>
      <w:r w:rsidRPr="33CAAC07" w:rsidR="4849E02A">
        <w:rPr>
          <w:rFonts w:ascii="Times New Roman" w:hAnsi="Times New Roman" w:eastAsia="Times New Roman" w:cs="Times New Roman"/>
          <w:color w:val="202122"/>
          <w:sz w:val="24"/>
          <w:szCs w:val="24"/>
        </w:rPr>
        <w:t xml:space="preserve"> </w:t>
      </w:r>
      <w:r w:rsidRPr="33CAAC07" w:rsidR="014DE924">
        <w:rPr>
          <w:rFonts w:ascii="Times New Roman" w:hAnsi="Times New Roman" w:eastAsia="Times New Roman" w:cs="Times New Roman"/>
          <w:color w:val="202122"/>
          <w:sz w:val="24"/>
          <w:szCs w:val="24"/>
        </w:rPr>
        <w:t xml:space="preserve">Esse </w:t>
      </w:r>
      <w:r w:rsidRPr="33CAAC07" w:rsidR="6348583F">
        <w:rPr>
          <w:rFonts w:ascii="Times New Roman" w:hAnsi="Times New Roman" w:eastAsia="Times New Roman" w:cs="Times New Roman"/>
          <w:color w:val="202122"/>
          <w:sz w:val="24"/>
          <w:szCs w:val="24"/>
        </w:rPr>
        <w:t>exercício</w:t>
      </w:r>
      <w:r w:rsidRPr="33CAAC07" w:rsidR="014DE924">
        <w:rPr>
          <w:rFonts w:ascii="Times New Roman" w:hAnsi="Times New Roman" w:eastAsia="Times New Roman" w:cs="Times New Roman"/>
          <w:color w:val="202122"/>
          <w:sz w:val="24"/>
          <w:szCs w:val="24"/>
        </w:rPr>
        <w:t xml:space="preserve"> gerou um debate em meio aos alunos, quando questionados se o cavalo encostava ou não suas quatro patas no chão, </w:t>
      </w:r>
      <w:r w:rsidRPr="33CAAC07" w:rsidR="65BBFD4B">
        <w:rPr>
          <w:rFonts w:ascii="Times New Roman" w:hAnsi="Times New Roman" w:eastAsia="Times New Roman" w:cs="Times New Roman"/>
          <w:color w:val="202122"/>
          <w:sz w:val="24"/>
          <w:szCs w:val="24"/>
        </w:rPr>
        <w:t>intrigados ficaram ainda mais estimulados aos próximos exercícios.</w:t>
      </w:r>
      <w:r w:rsidRPr="33CAAC07" w:rsidR="74E4653B">
        <w:rPr>
          <w:rFonts w:ascii="Times New Roman" w:hAnsi="Times New Roman" w:eastAsia="Times New Roman" w:cs="Times New Roman"/>
          <w:color w:val="202122"/>
          <w:sz w:val="24"/>
          <w:szCs w:val="24"/>
        </w:rPr>
        <w:t xml:space="preserve"> </w:t>
      </w:r>
    </w:p>
    <w:p w:rsidR="00151271" w:rsidP="33CAAC07" w:rsidRDefault="00151271" w14:textId="5E646FCA" w14:paraId="489802A2">
      <w:pPr>
        <w:pStyle w:val="Normal"/>
        <w:spacing w:line="360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111111"/>
          <w:sz w:val="20"/>
          <w:szCs w:val="20"/>
          <w:lang w:val="pt-BR"/>
        </w:rPr>
      </w:pPr>
      <w:r w:rsidRPr="24F3F2DD" w:rsidR="41D320B5">
        <w:rPr>
          <w:rFonts w:ascii="Times New Roman" w:hAnsi="Times New Roman" w:eastAsia="Times New Roman" w:cs="Times New Roman"/>
          <w:b w:val="1"/>
          <w:bCs w:val="1"/>
          <w:color w:val="202122"/>
          <w:sz w:val="20"/>
          <w:szCs w:val="20"/>
        </w:rPr>
        <w:t xml:space="preserve">Imagem 2 – Aula sobre </w:t>
      </w:r>
      <w:r w:rsidRPr="33CAAC07" w:rsidR="41D320B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111111"/>
          <w:sz w:val="20"/>
          <w:szCs w:val="20"/>
          <w:lang w:val="pt-BR"/>
        </w:rPr>
        <w:t>Eadweard</w:t>
      </w:r>
      <w:r w:rsidRPr="33CAAC07" w:rsidR="41D320B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111111"/>
          <w:sz w:val="20"/>
          <w:szCs w:val="20"/>
          <w:lang w:val="pt-BR"/>
        </w:rPr>
        <w:t xml:space="preserve"> </w:t>
      </w:r>
      <w:r w:rsidRPr="33CAAC07" w:rsidR="41D320B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111111"/>
          <w:sz w:val="20"/>
          <w:szCs w:val="20"/>
          <w:lang w:val="pt-BR"/>
        </w:rPr>
        <w:t>Muybridge</w:t>
      </w:r>
      <w:r w:rsidRPr="33CAAC07" w:rsidR="0C79D2A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111111"/>
          <w:sz w:val="20"/>
          <w:szCs w:val="20"/>
          <w:lang w:val="pt-BR"/>
        </w:rPr>
        <w:t xml:space="preserve"> </w:t>
      </w:r>
    </w:p>
    <w:p w:rsidR="00151271" w:rsidP="24F3F2DD" w:rsidRDefault="00151271" w14:paraId="7EFCA26C" w14:textId="442F6EEE">
      <w:pPr>
        <w:pStyle w:val="Normal"/>
        <w:spacing w:line="360" w:lineRule="auto"/>
        <w:jc w:val="both"/>
      </w:pPr>
      <w:r w:rsidR="66E668DE">
        <w:drawing>
          <wp:inline wp14:editId="4274E486" wp14:anchorId="0DF6E93D">
            <wp:extent cx="1614244" cy="2421366"/>
            <wp:effectExtent l="0" t="0" r="0" b="0"/>
            <wp:docPr id="942192883" name="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e78552ec844409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614244" cy="2421366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271" w:rsidP="24F3F2DD" w:rsidRDefault="00151271" w14:paraId="699E3871" w14:textId="4DF38AEA">
      <w:pPr>
        <w:pStyle w:val="Normal"/>
        <w:spacing w:line="360" w:lineRule="auto"/>
        <w:jc w:val="both"/>
      </w:pPr>
      <w:r w:rsidR="7FE45C4A">
        <w:rPr/>
        <w:t>Fonte: Arquivo pessoal (</w:t>
      </w:r>
      <w:r w:rsidR="7FE45C4A">
        <w:rPr/>
        <w:t>Izabelle</w:t>
      </w:r>
      <w:r w:rsidR="7FE45C4A">
        <w:rPr/>
        <w:t xml:space="preserve"> Marques, 2022).</w:t>
      </w:r>
    </w:p>
    <w:p w:rsidR="00151271" w:rsidP="24F3F2DD" w:rsidRDefault="00151271" w14:paraId="54767723" w14:textId="7AAC2067">
      <w:pPr>
        <w:pStyle w:val="Normal"/>
        <w:spacing w:line="360" w:lineRule="auto"/>
        <w:jc w:val="both"/>
      </w:pPr>
    </w:p>
    <w:p w:rsidR="00151271" w:rsidP="24F3F2DD" w:rsidRDefault="00151271" w14:paraId="2FFDA7EC" w14:textId="22F530DE">
      <w:pPr>
        <w:pStyle w:val="Normal"/>
        <w:spacing w:line="360" w:lineRule="auto"/>
        <w:jc w:val="both"/>
        <w:rPr>
          <w:rFonts w:ascii="Times New Roman" w:hAnsi="Times New Roman" w:eastAsia="Times New Roman" w:cs="Times New Roman"/>
          <w:b w:val="1"/>
          <w:bCs w:val="1"/>
          <w:color w:val="202122"/>
          <w:sz w:val="20"/>
          <w:szCs w:val="20"/>
        </w:rPr>
      </w:pPr>
      <w:r w:rsidRPr="24F3F2DD" w:rsidR="1AA7B035">
        <w:rPr>
          <w:rFonts w:ascii="Times New Roman" w:hAnsi="Times New Roman" w:eastAsia="Times New Roman" w:cs="Times New Roman"/>
          <w:b w:val="1"/>
          <w:bCs w:val="1"/>
          <w:color w:val="202122"/>
          <w:sz w:val="20"/>
          <w:szCs w:val="20"/>
        </w:rPr>
        <w:t xml:space="preserve">Imagem </w:t>
      </w:r>
      <w:r w:rsidRPr="24F3F2DD" w:rsidR="176F7364">
        <w:rPr>
          <w:rFonts w:ascii="Times New Roman" w:hAnsi="Times New Roman" w:eastAsia="Times New Roman" w:cs="Times New Roman"/>
          <w:b w:val="1"/>
          <w:bCs w:val="1"/>
          <w:color w:val="202122"/>
          <w:sz w:val="20"/>
          <w:szCs w:val="20"/>
        </w:rPr>
        <w:t>3</w:t>
      </w:r>
      <w:r w:rsidRPr="24F3F2DD" w:rsidR="1AA7B035">
        <w:rPr>
          <w:rFonts w:ascii="Times New Roman" w:hAnsi="Times New Roman" w:eastAsia="Times New Roman" w:cs="Times New Roman"/>
          <w:b w:val="1"/>
          <w:bCs w:val="1"/>
          <w:color w:val="202122"/>
          <w:sz w:val="20"/>
          <w:szCs w:val="20"/>
        </w:rPr>
        <w:t xml:space="preserve"> – Câmara escura</w:t>
      </w:r>
    </w:p>
    <w:p w:rsidR="00151271" w:rsidP="24F3F2DD" w:rsidRDefault="00151271" w14:paraId="5FF80C04" w14:textId="6185587C">
      <w:pPr>
        <w:pStyle w:val="Normal"/>
        <w:spacing w:line="360" w:lineRule="auto"/>
        <w:jc w:val="both"/>
      </w:pPr>
      <w:r w:rsidR="423AB901">
        <w:drawing>
          <wp:inline wp14:editId="6CD8D572" wp14:anchorId="37055D6F">
            <wp:extent cx="2428687" cy="1619125"/>
            <wp:effectExtent l="0" t="0" r="0" b="0"/>
            <wp:docPr id="130388181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e7d816114e944a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687" cy="1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271" w:rsidP="24F3F2DD" w:rsidRDefault="00151271" w14:paraId="00FF4015" w14:textId="039C9D06">
      <w:pPr>
        <w:pStyle w:val="Normal"/>
        <w:spacing w:line="360" w:lineRule="auto"/>
        <w:jc w:val="both"/>
      </w:pPr>
      <w:r w:rsidR="00DF9E33">
        <w:rPr/>
        <w:t>Fonte: Arquivo pessoal (</w:t>
      </w:r>
      <w:r w:rsidR="00DF9E33">
        <w:rPr/>
        <w:t>Izabelle</w:t>
      </w:r>
      <w:r w:rsidR="00DF9E33">
        <w:rPr/>
        <w:t xml:space="preserve"> Marques, 2022)</w:t>
      </w:r>
      <w:r w:rsidR="17CE1846">
        <w:rPr/>
        <w:t>.</w:t>
      </w:r>
    </w:p>
    <w:p w:rsidR="00151271" w:rsidP="33CAAC07" w:rsidRDefault="00151271" w14:paraId="37C1D6B4" w14:textId="60858660">
      <w:pPr>
        <w:pStyle w:val="Normal"/>
        <w:spacing w:line="360" w:lineRule="auto"/>
        <w:jc w:val="both"/>
      </w:pPr>
    </w:p>
    <w:p w:rsidR="00151271" w:rsidP="33CAAC07" w:rsidRDefault="00151271" w14:paraId="0EA4017E" w14:textId="13601043">
      <w:pPr>
        <w:pStyle w:val="Normal"/>
        <w:spacing w:line="360" w:lineRule="auto"/>
        <w:ind w:left="0"/>
        <w:jc w:val="both"/>
        <w:rPr>
          <w:b w:val="1"/>
          <w:bCs w:val="1"/>
          <w:color w:val="auto"/>
          <w:sz w:val="24"/>
          <w:szCs w:val="24"/>
        </w:rPr>
      </w:pPr>
      <w:r w:rsidRPr="33CAAC07" w:rsidR="7C4C4981">
        <w:rPr>
          <w:b w:val="1"/>
          <w:bCs w:val="1"/>
          <w:color w:val="auto"/>
          <w:sz w:val="24"/>
          <w:szCs w:val="24"/>
        </w:rPr>
        <w:t>Taumatroscópio</w:t>
      </w:r>
      <w:r w:rsidRPr="33CAAC07" w:rsidR="7C4C4981">
        <w:rPr>
          <w:b w:val="1"/>
          <w:bCs w:val="1"/>
          <w:color w:val="auto"/>
          <w:sz w:val="24"/>
          <w:szCs w:val="24"/>
        </w:rPr>
        <w:t xml:space="preserve"> e  </w:t>
      </w:r>
      <w:r w:rsidRPr="33CAAC07" w:rsidR="7C4C4981">
        <w:rPr>
          <w:b w:val="1"/>
          <w:bCs w:val="1"/>
          <w:color w:val="auto"/>
          <w:sz w:val="24"/>
          <w:szCs w:val="24"/>
        </w:rPr>
        <w:t>Fenacistoscópio</w:t>
      </w:r>
    </w:p>
    <w:p w:rsidR="00151271" w:rsidP="33CAAC07" w:rsidRDefault="00151271" w14:paraId="7A3F305A" w14:textId="515FD5C0">
      <w:pPr>
        <w:pStyle w:val="Normal"/>
        <w:spacing w:line="360" w:lineRule="auto"/>
        <w:ind w:left="0" w:firstLine="708"/>
        <w:jc w:val="both"/>
        <w:rPr>
          <w:color w:val="auto"/>
          <w:sz w:val="24"/>
          <w:szCs w:val="24"/>
        </w:rPr>
      </w:pPr>
      <w:r w:rsidRPr="33CAAC07" w:rsidR="0985C330">
        <w:rPr>
          <w:color w:val="auto"/>
          <w:sz w:val="24"/>
          <w:szCs w:val="24"/>
        </w:rPr>
        <w:t xml:space="preserve">Ambos os brinquedos </w:t>
      </w:r>
      <w:r w:rsidRPr="33CAAC07" w:rsidR="02B68513">
        <w:rPr>
          <w:color w:val="auto"/>
          <w:sz w:val="24"/>
          <w:szCs w:val="24"/>
        </w:rPr>
        <w:t>foram brinquedos populares na antiguidade</w:t>
      </w:r>
      <w:r w:rsidRPr="33CAAC07" w:rsidR="0985C330">
        <w:rPr>
          <w:color w:val="auto"/>
          <w:sz w:val="24"/>
          <w:szCs w:val="24"/>
        </w:rPr>
        <w:t>,</w:t>
      </w:r>
      <w:r w:rsidRPr="33CAAC07" w:rsidR="21A6A3E3">
        <w:rPr>
          <w:color w:val="auto"/>
          <w:sz w:val="24"/>
          <w:szCs w:val="24"/>
        </w:rPr>
        <w:t xml:space="preserve"> e nos trazem os princípios da animação,</w:t>
      </w:r>
      <w:r w:rsidRPr="33CAAC07" w:rsidR="0985C330">
        <w:rPr>
          <w:color w:val="auto"/>
          <w:sz w:val="24"/>
          <w:szCs w:val="24"/>
        </w:rPr>
        <w:t xml:space="preserve"> </w:t>
      </w:r>
      <w:r w:rsidRPr="33CAAC07" w:rsidR="49B36034">
        <w:rPr>
          <w:color w:val="auto"/>
          <w:sz w:val="24"/>
          <w:szCs w:val="24"/>
        </w:rPr>
        <w:t>que</w:t>
      </w:r>
      <w:r w:rsidRPr="33CAAC07" w:rsidR="1B67376E">
        <w:rPr>
          <w:color w:val="auto"/>
          <w:sz w:val="24"/>
          <w:szCs w:val="24"/>
        </w:rPr>
        <w:t xml:space="preserve"> permite</w:t>
      </w:r>
      <w:r w:rsidRPr="33CAAC07" w:rsidR="49B36034">
        <w:rPr>
          <w:color w:val="auto"/>
          <w:sz w:val="24"/>
          <w:szCs w:val="24"/>
        </w:rPr>
        <w:t xml:space="preserve"> </w:t>
      </w:r>
      <w:r w:rsidRPr="33CAAC07" w:rsidR="49B36034">
        <w:rPr>
          <w:color w:val="auto"/>
          <w:sz w:val="24"/>
          <w:szCs w:val="24"/>
        </w:rPr>
        <w:t>dar vida à um objeto inanimado. O primeiro</w:t>
      </w:r>
      <w:r w:rsidRPr="33CAAC07" w:rsidR="267BE714">
        <w:rPr>
          <w:color w:val="auto"/>
          <w:sz w:val="24"/>
          <w:szCs w:val="24"/>
        </w:rPr>
        <w:t xml:space="preserve">, o </w:t>
      </w:r>
      <w:r w:rsidRPr="33CAAC07" w:rsidR="267BE714">
        <w:rPr>
          <w:color w:val="auto"/>
          <w:sz w:val="24"/>
          <w:szCs w:val="24"/>
        </w:rPr>
        <w:t>taumatroscópio</w:t>
      </w:r>
      <w:r w:rsidRPr="33CAAC07" w:rsidR="267BE714">
        <w:rPr>
          <w:color w:val="auto"/>
          <w:sz w:val="24"/>
          <w:szCs w:val="24"/>
        </w:rPr>
        <w:t xml:space="preserve"> é</w:t>
      </w:r>
      <w:r w:rsidRPr="33CAAC07" w:rsidR="49B36034">
        <w:rPr>
          <w:color w:val="auto"/>
          <w:sz w:val="24"/>
          <w:szCs w:val="24"/>
        </w:rPr>
        <w:t xml:space="preserve"> produzido de </w:t>
      </w:r>
      <w:r w:rsidRPr="33CAAC07" w:rsidR="7DC563BC">
        <w:rPr>
          <w:color w:val="auto"/>
          <w:sz w:val="24"/>
          <w:szCs w:val="24"/>
        </w:rPr>
        <w:t>maneira</w:t>
      </w:r>
      <w:r w:rsidRPr="33CAAC07" w:rsidR="49B36034">
        <w:rPr>
          <w:color w:val="auto"/>
          <w:sz w:val="24"/>
          <w:szCs w:val="24"/>
        </w:rPr>
        <w:t xml:space="preserve"> </w:t>
      </w:r>
      <w:r w:rsidRPr="33CAAC07" w:rsidR="6EC1CA68">
        <w:rPr>
          <w:color w:val="auto"/>
          <w:sz w:val="24"/>
          <w:szCs w:val="24"/>
        </w:rPr>
        <w:t>simples, com</w:t>
      </w:r>
      <w:r w:rsidRPr="33CAAC07" w:rsidR="49B36034">
        <w:rPr>
          <w:color w:val="auto"/>
          <w:sz w:val="24"/>
          <w:szCs w:val="24"/>
        </w:rPr>
        <w:t xml:space="preserve"> papelão, barbante, papel</w:t>
      </w:r>
      <w:r w:rsidRPr="33CAAC07" w:rsidR="21854D40">
        <w:rPr>
          <w:color w:val="auto"/>
          <w:sz w:val="24"/>
          <w:szCs w:val="24"/>
        </w:rPr>
        <w:t xml:space="preserve">, </w:t>
      </w:r>
      <w:r w:rsidRPr="33CAAC07" w:rsidR="1829F119">
        <w:rPr>
          <w:color w:val="auto"/>
          <w:sz w:val="24"/>
          <w:szCs w:val="24"/>
        </w:rPr>
        <w:t>lápis</w:t>
      </w:r>
      <w:r w:rsidRPr="33CAAC07" w:rsidR="21854D40">
        <w:rPr>
          <w:color w:val="auto"/>
          <w:sz w:val="24"/>
          <w:szCs w:val="24"/>
        </w:rPr>
        <w:t xml:space="preserve">-de-cor </w:t>
      </w:r>
      <w:r w:rsidRPr="33CAAC07" w:rsidR="49B36034">
        <w:rPr>
          <w:color w:val="auto"/>
          <w:sz w:val="24"/>
          <w:szCs w:val="24"/>
        </w:rPr>
        <w:t>e te</w:t>
      </w:r>
      <w:r w:rsidRPr="33CAAC07" w:rsidR="2DF2D7B3">
        <w:rPr>
          <w:color w:val="auto"/>
          <w:sz w:val="24"/>
          <w:szCs w:val="24"/>
        </w:rPr>
        <w:t>soura</w:t>
      </w:r>
      <w:r w:rsidRPr="33CAAC07" w:rsidR="003C29CF">
        <w:rPr>
          <w:color w:val="auto"/>
          <w:sz w:val="24"/>
          <w:szCs w:val="24"/>
        </w:rPr>
        <w:t xml:space="preserve">. Onde </w:t>
      </w:r>
      <w:r w:rsidRPr="33CAAC07" w:rsidR="3BD374A1">
        <w:rPr>
          <w:color w:val="auto"/>
          <w:sz w:val="24"/>
          <w:szCs w:val="24"/>
        </w:rPr>
        <w:t>um pequeno</w:t>
      </w:r>
      <w:r w:rsidRPr="33CAAC07" w:rsidR="379112B0">
        <w:rPr>
          <w:color w:val="FF0000"/>
          <w:sz w:val="24"/>
          <w:szCs w:val="24"/>
        </w:rPr>
        <w:t xml:space="preserve"> </w:t>
      </w:r>
      <w:r w:rsidRPr="33CAAC07" w:rsidR="379112B0">
        <w:rPr>
          <w:color w:val="auto"/>
          <w:sz w:val="24"/>
          <w:szCs w:val="24"/>
        </w:rPr>
        <w:t>disco</w:t>
      </w:r>
      <w:r w:rsidRPr="33CAAC07" w:rsidR="241DA106">
        <w:rPr>
          <w:color w:val="auto"/>
          <w:sz w:val="24"/>
          <w:szCs w:val="24"/>
        </w:rPr>
        <w:t xml:space="preserve"> </w:t>
      </w:r>
      <w:r w:rsidRPr="33CAAC07" w:rsidR="379112B0">
        <w:rPr>
          <w:color w:val="auto"/>
          <w:sz w:val="24"/>
          <w:szCs w:val="24"/>
        </w:rPr>
        <w:t xml:space="preserve">de </w:t>
      </w:r>
      <w:r w:rsidRPr="33CAAC07" w:rsidR="701B7C88">
        <w:rPr>
          <w:color w:val="auto"/>
          <w:sz w:val="24"/>
          <w:szCs w:val="24"/>
        </w:rPr>
        <w:t>papelão</w:t>
      </w:r>
      <w:r w:rsidRPr="33CAAC07" w:rsidR="3299F4C6">
        <w:rPr>
          <w:color w:val="auto"/>
          <w:sz w:val="24"/>
          <w:szCs w:val="24"/>
        </w:rPr>
        <w:t xml:space="preserve"> é</w:t>
      </w:r>
      <w:r w:rsidRPr="33CAAC07" w:rsidR="701B7C88">
        <w:rPr>
          <w:color w:val="auto"/>
          <w:sz w:val="24"/>
          <w:szCs w:val="24"/>
        </w:rPr>
        <w:t xml:space="preserve"> preso</w:t>
      </w:r>
      <w:r w:rsidRPr="33CAAC07" w:rsidR="379112B0">
        <w:rPr>
          <w:color w:val="auto"/>
          <w:sz w:val="24"/>
          <w:szCs w:val="24"/>
        </w:rPr>
        <w:t xml:space="preserve"> a dois cordões em lados opostos</w:t>
      </w:r>
      <w:r w:rsidRPr="33CAAC07" w:rsidR="496CCA80">
        <w:rPr>
          <w:color w:val="auto"/>
          <w:sz w:val="24"/>
          <w:szCs w:val="24"/>
        </w:rPr>
        <w:t>, com imagens em movimentos diferentes</w:t>
      </w:r>
      <w:r w:rsidRPr="33CAAC07" w:rsidR="379112B0">
        <w:rPr>
          <w:color w:val="auto"/>
          <w:sz w:val="24"/>
          <w:szCs w:val="24"/>
        </w:rPr>
        <w:t>.  Quando o disco é girado pelas mãos do espectador, as duas imagens se fundem em uma única.</w:t>
      </w:r>
    </w:p>
    <w:p w:rsidR="00151271" w:rsidP="33CAAC07" w:rsidRDefault="00151271" w14:paraId="44114654" w14:textId="091A0184">
      <w:pPr>
        <w:pStyle w:val="Normal"/>
        <w:spacing w:line="360" w:lineRule="auto"/>
        <w:ind w:left="0"/>
        <w:jc w:val="both"/>
        <w:rPr>
          <w:color w:val="auto"/>
          <w:sz w:val="24"/>
          <w:szCs w:val="24"/>
        </w:rPr>
      </w:pPr>
    </w:p>
    <w:p w:rsidR="00151271" w:rsidP="33CAAC07" w:rsidRDefault="00151271" w14:paraId="60AE53C4" w14:textId="371223AE">
      <w:pPr>
        <w:pStyle w:val="Normal"/>
        <w:spacing w:line="360" w:lineRule="auto"/>
        <w:ind w:left="0"/>
        <w:jc w:val="both"/>
        <w:rPr>
          <w:b w:val="1"/>
          <w:bCs w:val="1"/>
          <w:color w:val="auto"/>
          <w:sz w:val="20"/>
          <w:szCs w:val="20"/>
        </w:rPr>
      </w:pPr>
    </w:p>
    <w:p w:rsidR="00151271" w:rsidP="33CAAC07" w:rsidRDefault="00151271" w14:paraId="52EE95F6" w14:textId="2B5DC85F">
      <w:pPr>
        <w:spacing w:line="360" w:lineRule="auto"/>
      </w:pPr>
      <w:r>
        <w:br w:type="page"/>
      </w:r>
    </w:p>
    <w:p w:rsidR="00151271" w:rsidP="33CAAC07" w:rsidRDefault="00151271" w14:paraId="1DDB8BB4" w14:textId="5C5E4446">
      <w:pPr>
        <w:pStyle w:val="Normal"/>
        <w:spacing w:line="360" w:lineRule="auto"/>
        <w:ind w:left="0"/>
        <w:jc w:val="both"/>
        <w:rPr>
          <w:b w:val="1"/>
          <w:bCs w:val="1"/>
          <w:color w:val="auto"/>
          <w:sz w:val="20"/>
          <w:szCs w:val="20"/>
        </w:rPr>
      </w:pPr>
      <w:r w:rsidRPr="33CAAC07" w:rsidR="59526545">
        <w:rPr>
          <w:b w:val="1"/>
          <w:bCs w:val="1"/>
          <w:color w:val="auto"/>
          <w:sz w:val="20"/>
          <w:szCs w:val="20"/>
        </w:rPr>
        <w:t xml:space="preserve">Imagem </w:t>
      </w:r>
      <w:r w:rsidRPr="33CAAC07" w:rsidR="4821FE06">
        <w:rPr>
          <w:b w:val="1"/>
          <w:bCs w:val="1"/>
          <w:color w:val="auto"/>
          <w:sz w:val="20"/>
          <w:szCs w:val="20"/>
        </w:rPr>
        <w:t>4 -</w:t>
      </w:r>
      <w:r w:rsidRPr="33CAAC07" w:rsidR="7FF7E808">
        <w:rPr>
          <w:b w:val="1"/>
          <w:bCs w:val="1"/>
          <w:color w:val="auto"/>
          <w:sz w:val="20"/>
          <w:szCs w:val="20"/>
        </w:rPr>
        <w:t xml:space="preserve"> Taumatroscópio</w:t>
      </w:r>
    </w:p>
    <w:p w:rsidR="00151271" w:rsidP="33CAAC07" w:rsidRDefault="00151271" w14:paraId="1C8B560C" w14:textId="37835A76">
      <w:pPr>
        <w:pStyle w:val="Normal"/>
        <w:spacing w:line="360" w:lineRule="auto"/>
        <w:ind w:left="0"/>
        <w:jc w:val="both"/>
      </w:pPr>
      <w:r w:rsidR="2E5918B2">
        <w:drawing>
          <wp:inline wp14:editId="0032DD4D" wp14:anchorId="19D5D16F">
            <wp:extent cx="2540000" cy="1693333"/>
            <wp:effectExtent l="0" t="0" r="0" b="0"/>
            <wp:docPr id="153143435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1da07b4c569497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69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271" w:rsidP="33CAAC07" w:rsidRDefault="00151271" w14:paraId="6FD43A94" w14:textId="039C9D06">
      <w:pPr>
        <w:pStyle w:val="Normal"/>
        <w:spacing w:line="360" w:lineRule="auto"/>
        <w:jc w:val="both"/>
      </w:pPr>
      <w:r w:rsidR="770ED41D">
        <w:rPr/>
        <w:t>Fonte: Arquivo pessoal (Izabelle Marques, 2022).</w:t>
      </w:r>
    </w:p>
    <w:p w:rsidR="00151271" w:rsidP="33CAAC07" w:rsidRDefault="00151271" w14:paraId="32D384BD" w14:textId="40B8AE53">
      <w:pPr>
        <w:pStyle w:val="Normal"/>
        <w:spacing w:line="360" w:lineRule="auto"/>
        <w:ind w:left="0"/>
        <w:jc w:val="both"/>
      </w:pPr>
    </w:p>
    <w:p w:rsidR="00151271" w:rsidP="33CAAC07" w:rsidRDefault="00151271" w14:paraId="1542359C" w14:textId="6182FE22">
      <w:pPr>
        <w:pStyle w:val="Normal"/>
        <w:spacing w:line="360" w:lineRule="auto"/>
        <w:ind w:left="0" w:firstLine="708"/>
        <w:jc w:val="both"/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</w:pPr>
      <w:r w:rsidRPr="33CAAC07" w:rsidR="1909CAF0">
        <w:rPr>
          <w:color w:val="auto"/>
          <w:sz w:val="24"/>
          <w:szCs w:val="24"/>
        </w:rPr>
        <w:t xml:space="preserve">O segundo, </w:t>
      </w:r>
      <w:r w:rsidRPr="33CAAC07" w:rsidR="1F2B2090">
        <w:rPr>
          <w:color w:val="auto"/>
          <w:sz w:val="24"/>
          <w:szCs w:val="24"/>
        </w:rPr>
        <w:t>é produzido também de maneira simples</w:t>
      </w:r>
      <w:r w:rsidRPr="33CAAC07" w:rsidR="19469D74">
        <w:rPr>
          <w:color w:val="auto"/>
          <w:sz w:val="24"/>
          <w:szCs w:val="24"/>
        </w:rPr>
        <w:t>, também com disco de papelão</w:t>
      </w:r>
      <w:r w:rsidRPr="33CAAC07" w:rsidR="632DE1CA">
        <w:rPr>
          <w:color w:val="auto"/>
          <w:sz w:val="24"/>
          <w:szCs w:val="24"/>
        </w:rPr>
        <w:t>,</w:t>
      </w:r>
      <w:r w:rsidRPr="33CAAC07" w:rsidR="19F9D472">
        <w:rPr>
          <w:color w:val="auto"/>
          <w:sz w:val="24"/>
          <w:szCs w:val="24"/>
        </w:rPr>
        <w:t xml:space="preserve"> cola, </w:t>
      </w:r>
      <w:r w:rsidRPr="33CAAC07" w:rsidR="47E8BEE6">
        <w:rPr>
          <w:color w:val="auto"/>
          <w:sz w:val="24"/>
          <w:szCs w:val="24"/>
        </w:rPr>
        <w:t xml:space="preserve">borracha, </w:t>
      </w:r>
      <w:r w:rsidRPr="33CAAC07" w:rsidR="47E8BEE6">
        <w:rPr>
          <w:color w:val="auto"/>
          <w:sz w:val="24"/>
          <w:szCs w:val="24"/>
        </w:rPr>
        <w:t>alfinete</w:t>
      </w:r>
      <w:r w:rsidRPr="33CAAC07" w:rsidR="47E8BEE6">
        <w:rPr>
          <w:color w:val="auto"/>
          <w:sz w:val="24"/>
          <w:szCs w:val="24"/>
        </w:rPr>
        <w:t xml:space="preserve">, </w:t>
      </w:r>
      <w:r w:rsidRPr="33CAAC07" w:rsidR="19F9D472">
        <w:rPr>
          <w:color w:val="auto"/>
          <w:sz w:val="24"/>
          <w:szCs w:val="24"/>
        </w:rPr>
        <w:t>papel e lápis-de-cor</w:t>
      </w:r>
      <w:r w:rsidRPr="33CAAC07" w:rsidR="0AF9FE3D">
        <w:rPr>
          <w:color w:val="auto"/>
          <w:sz w:val="24"/>
          <w:szCs w:val="24"/>
        </w:rPr>
        <w:t>, que</w:t>
      </w:r>
      <w:r w:rsidRPr="33CAAC07" w:rsidR="632DE1CA">
        <w:rPr>
          <w:color w:val="auto"/>
          <w:sz w:val="24"/>
          <w:szCs w:val="24"/>
        </w:rPr>
        <w:t xml:space="preserve"> </w:t>
      </w:r>
      <w:r w:rsidRPr="33CAAC07" w:rsidR="7C35D01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02122"/>
          <w:sz w:val="24"/>
          <w:szCs w:val="24"/>
          <w:lang w:val="pt-BR"/>
        </w:rPr>
        <w:t>consiste</w:t>
      </w:r>
      <w:r w:rsidRPr="33CAAC07" w:rsidR="23055F5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02122"/>
          <w:sz w:val="24"/>
          <w:szCs w:val="24"/>
          <w:lang w:val="pt-BR"/>
        </w:rPr>
        <w:t xml:space="preserve"> em vários desenhos de um mesmo objeto, em posições ligeiramente diferentes, distribuídos por uma placa circular lisa. Quando essa placa gira em frente a um espelho, cria-se a ilusão de uma imagem em movimento.</w:t>
      </w:r>
    </w:p>
    <w:p w:rsidR="00151271" w:rsidP="33CAAC07" w:rsidRDefault="00151271" w14:paraId="4B963FD9" w14:textId="20C75055">
      <w:pPr>
        <w:pStyle w:val="Normal"/>
        <w:spacing w:line="360" w:lineRule="auto"/>
        <w:ind w:left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202122"/>
          <w:sz w:val="24"/>
          <w:szCs w:val="24"/>
          <w:lang w:val="pt-BR"/>
        </w:rPr>
      </w:pPr>
    </w:p>
    <w:p w:rsidR="00151271" w:rsidP="33CAAC07" w:rsidRDefault="00151271" w14:paraId="71B77062" w14:textId="2F1B9FE8">
      <w:pPr>
        <w:pStyle w:val="Normal"/>
        <w:spacing w:line="360" w:lineRule="auto"/>
        <w:jc w:val="both"/>
        <w:rPr>
          <w:b w:val="1"/>
          <w:bCs w:val="1"/>
          <w:color w:val="auto"/>
          <w:sz w:val="20"/>
          <w:szCs w:val="20"/>
        </w:rPr>
      </w:pPr>
      <w:r w:rsidRPr="33CAAC07" w:rsidR="59526545">
        <w:rPr>
          <w:b w:val="1"/>
          <w:bCs w:val="1"/>
          <w:color w:val="auto"/>
          <w:sz w:val="20"/>
          <w:szCs w:val="20"/>
        </w:rPr>
        <w:t xml:space="preserve">Imagem </w:t>
      </w:r>
      <w:r w:rsidRPr="33CAAC07" w:rsidR="0A94C61E">
        <w:rPr>
          <w:b w:val="1"/>
          <w:bCs w:val="1"/>
          <w:color w:val="auto"/>
          <w:sz w:val="20"/>
          <w:szCs w:val="20"/>
        </w:rPr>
        <w:t>5</w:t>
      </w:r>
      <w:r w:rsidRPr="33CAAC07" w:rsidR="6624F3F6">
        <w:rPr>
          <w:b w:val="1"/>
          <w:bCs w:val="1"/>
          <w:color w:val="auto"/>
          <w:sz w:val="20"/>
          <w:szCs w:val="20"/>
        </w:rPr>
        <w:t xml:space="preserve"> </w:t>
      </w:r>
      <w:r w:rsidRPr="33CAAC07" w:rsidR="6624F3F6">
        <w:rPr>
          <w:b w:val="1"/>
          <w:bCs w:val="1"/>
          <w:color w:val="auto"/>
          <w:sz w:val="20"/>
          <w:szCs w:val="20"/>
        </w:rPr>
        <w:t>-</w:t>
      </w:r>
      <w:r w:rsidRPr="33CAAC07" w:rsidR="6624F3F6">
        <w:rPr>
          <w:b w:val="1"/>
          <w:bCs w:val="1"/>
          <w:color w:val="auto"/>
          <w:sz w:val="20"/>
          <w:szCs w:val="20"/>
        </w:rPr>
        <w:t xml:space="preserve"> </w:t>
      </w:r>
      <w:r w:rsidRPr="33CAAC07" w:rsidR="6624F3F6">
        <w:rPr>
          <w:b w:val="1"/>
          <w:bCs w:val="1"/>
          <w:color w:val="auto"/>
          <w:sz w:val="20"/>
          <w:szCs w:val="20"/>
        </w:rPr>
        <w:t>Fenacistoscópi</w:t>
      </w:r>
      <w:r w:rsidRPr="33CAAC07" w:rsidR="6624F3F6">
        <w:rPr>
          <w:b w:val="1"/>
          <w:bCs w:val="1"/>
          <w:color w:val="auto"/>
          <w:sz w:val="20"/>
          <w:szCs w:val="20"/>
        </w:rPr>
        <w:t>o</w:t>
      </w:r>
    </w:p>
    <w:p w:rsidR="00151271" w:rsidP="33CAAC07" w:rsidRDefault="00151271" w14:paraId="7A9B58C7" w14:textId="3CEC5D35">
      <w:pPr>
        <w:pStyle w:val="Normal"/>
        <w:spacing w:line="360" w:lineRule="auto"/>
        <w:jc w:val="both"/>
      </w:pPr>
      <w:r w:rsidR="13DF7906">
        <w:drawing>
          <wp:inline wp14:editId="38D750F7" wp14:anchorId="3856C4AA">
            <wp:extent cx="2726972" cy="1533922"/>
            <wp:effectExtent l="0" t="0" r="0" b="0"/>
            <wp:docPr id="10220539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9039728ec3244c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972" cy="1533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271" w:rsidP="33CAAC07" w:rsidRDefault="00151271" w14:paraId="2ED3B250" w14:textId="039C9D06">
      <w:pPr>
        <w:pStyle w:val="Normal"/>
        <w:spacing w:line="360" w:lineRule="auto"/>
        <w:jc w:val="both"/>
      </w:pPr>
      <w:r w:rsidR="0A9B8BEC">
        <w:rPr/>
        <w:t>Fonte: Arquivo pessoal (Izabelle Marques, 2022).</w:t>
      </w:r>
    </w:p>
    <w:p w:rsidR="00151271" w:rsidP="33CAAC07" w:rsidRDefault="00151271" w14:paraId="3692BB4A" w14:textId="5A4B6043">
      <w:pPr>
        <w:pStyle w:val="Normal"/>
        <w:spacing w:line="360" w:lineRule="auto"/>
        <w:jc w:val="both"/>
      </w:pPr>
    </w:p>
    <w:p w:rsidR="00151271" w:rsidP="33CAAC07" w:rsidRDefault="00151271" w14:paraId="43D49C71" w14:textId="1A320DDB">
      <w:pPr>
        <w:pStyle w:val="Normal"/>
        <w:spacing w:line="360" w:lineRule="auto"/>
        <w:jc w:val="both"/>
      </w:pPr>
    </w:p>
    <w:p w:rsidR="33CAAC07" w:rsidP="33CAAC07" w:rsidRDefault="33CAAC07" w14:paraId="51DBA7F6" w14:textId="35E37F9E">
      <w:pPr>
        <w:pStyle w:val="Normal"/>
        <w:spacing w:line="360" w:lineRule="auto"/>
        <w:ind w:left="0"/>
        <w:jc w:val="both"/>
        <w:rPr>
          <w:b w:val="1"/>
          <w:bCs w:val="1"/>
          <w:color w:val="auto"/>
          <w:sz w:val="24"/>
          <w:szCs w:val="24"/>
        </w:rPr>
      </w:pPr>
    </w:p>
    <w:p w:rsidR="33CAAC07" w:rsidP="33CAAC07" w:rsidRDefault="33CAAC07" w14:paraId="5C0DDDC2" w14:textId="042BC615">
      <w:pPr>
        <w:pStyle w:val="Normal"/>
        <w:spacing w:line="360" w:lineRule="auto"/>
        <w:ind w:left="0"/>
        <w:jc w:val="both"/>
        <w:rPr>
          <w:b w:val="1"/>
          <w:bCs w:val="1"/>
          <w:color w:val="auto"/>
          <w:sz w:val="24"/>
          <w:szCs w:val="24"/>
        </w:rPr>
      </w:pPr>
    </w:p>
    <w:p w:rsidR="1978F00F" w:rsidP="33CAAC07" w:rsidRDefault="157235A9" w14:paraId="366B4472" w14:textId="4A46CA4C">
      <w:pPr>
        <w:pStyle w:val="Normal"/>
        <w:spacing w:line="360" w:lineRule="auto"/>
        <w:ind w:left="0"/>
        <w:jc w:val="both"/>
        <w:rPr>
          <w:color w:val="auto"/>
          <w:sz w:val="24"/>
          <w:szCs w:val="24"/>
        </w:rPr>
      </w:pPr>
      <w:r w:rsidRPr="33CAAC07" w:rsidR="157235A9">
        <w:rPr>
          <w:b w:val="1"/>
          <w:bCs w:val="1"/>
          <w:color w:val="auto"/>
          <w:sz w:val="24"/>
          <w:szCs w:val="24"/>
        </w:rPr>
        <w:t>Mi</w:t>
      </w:r>
      <w:r w:rsidRPr="33CAAC07" w:rsidR="157235A9">
        <w:rPr>
          <w:b w:val="1"/>
          <w:bCs w:val="1"/>
          <w:color w:val="auto"/>
          <w:sz w:val="24"/>
          <w:szCs w:val="24"/>
        </w:rPr>
        <w:t xml:space="preserve">nuto </w:t>
      </w:r>
      <w:r w:rsidRPr="33CAAC07" w:rsidR="7D818C12">
        <w:rPr>
          <w:b w:val="1"/>
          <w:bCs w:val="1"/>
          <w:color w:val="auto"/>
          <w:sz w:val="24"/>
          <w:szCs w:val="24"/>
        </w:rPr>
        <w:t>Lumiére</w:t>
      </w:r>
    </w:p>
    <w:p w:rsidR="6EAAE8C1" w:rsidP="33CAAC07" w:rsidRDefault="6EAAE8C1" w14:paraId="71D3EFBC" w14:textId="413D32A3">
      <w:pPr>
        <w:pStyle w:val="Normal"/>
        <w:suppressLineNumbers w:val="0"/>
        <w:bidi w:val="0"/>
        <w:spacing w:before="0" w:beforeAutospacing="off" w:after="0" w:afterAutospacing="off" w:line="360" w:lineRule="auto"/>
        <w:ind w:left="0" w:right="0" w:firstLine="708"/>
        <w:jc w:val="both"/>
        <w:rPr>
          <w:color w:val="auto"/>
          <w:sz w:val="24"/>
          <w:szCs w:val="24"/>
        </w:rPr>
      </w:pPr>
      <w:r w:rsidRPr="33CAAC07" w:rsidR="6EAAE8C1">
        <w:rPr>
          <w:color w:val="auto"/>
          <w:sz w:val="24"/>
          <w:szCs w:val="24"/>
        </w:rPr>
        <w:t xml:space="preserve">O </w:t>
      </w:r>
      <w:r w:rsidRPr="33CAAC07" w:rsidR="295BF52B">
        <w:rPr>
          <w:color w:val="auto"/>
          <w:sz w:val="24"/>
          <w:szCs w:val="24"/>
        </w:rPr>
        <w:t>exercício</w:t>
      </w:r>
      <w:r w:rsidRPr="33CAAC07" w:rsidR="6EAAE8C1">
        <w:rPr>
          <w:color w:val="auto"/>
          <w:sz w:val="24"/>
          <w:szCs w:val="24"/>
        </w:rPr>
        <w:t xml:space="preserve"> </w:t>
      </w:r>
      <w:r w:rsidRPr="33CAAC07" w:rsidR="3A27D046">
        <w:rPr>
          <w:color w:val="auto"/>
          <w:sz w:val="24"/>
          <w:szCs w:val="24"/>
        </w:rPr>
        <w:t xml:space="preserve">prático </w:t>
      </w:r>
      <w:r w:rsidRPr="33CAAC07" w:rsidR="6EAAE8C1">
        <w:rPr>
          <w:color w:val="auto"/>
          <w:sz w:val="24"/>
          <w:szCs w:val="24"/>
        </w:rPr>
        <w:t xml:space="preserve">do minuto </w:t>
      </w:r>
      <w:r w:rsidRPr="33CAAC07" w:rsidR="4166F011">
        <w:rPr>
          <w:color w:val="auto"/>
          <w:sz w:val="24"/>
          <w:szCs w:val="24"/>
        </w:rPr>
        <w:t>Lumiére</w:t>
      </w:r>
      <w:r w:rsidRPr="33CAAC07" w:rsidR="2CB9207B">
        <w:rPr>
          <w:color w:val="auto"/>
          <w:sz w:val="24"/>
          <w:szCs w:val="24"/>
        </w:rPr>
        <w:t xml:space="preserve"> se baseia na proposta do diretor francês</w:t>
      </w:r>
      <w:r w:rsidRPr="33CAAC07" w:rsidR="45152867">
        <w:rPr>
          <w:color w:val="auto"/>
          <w:sz w:val="24"/>
          <w:szCs w:val="24"/>
        </w:rPr>
        <w:t xml:space="preserve"> Alain </w:t>
      </w:r>
      <w:r w:rsidRPr="33CAAC07" w:rsidR="45152867">
        <w:rPr>
          <w:color w:val="auto"/>
          <w:sz w:val="24"/>
          <w:szCs w:val="24"/>
        </w:rPr>
        <w:t>Bergala</w:t>
      </w:r>
      <w:r w:rsidRPr="33CAAC07" w:rsidR="45152867">
        <w:rPr>
          <w:color w:val="auto"/>
          <w:sz w:val="24"/>
          <w:szCs w:val="24"/>
        </w:rPr>
        <w:t>.</w:t>
      </w:r>
      <w:r w:rsidRPr="33CAAC07" w:rsidR="4A63F131">
        <w:rPr>
          <w:color w:val="auto"/>
          <w:sz w:val="24"/>
          <w:szCs w:val="24"/>
        </w:rPr>
        <w:t xml:space="preserve"> </w:t>
      </w:r>
      <w:r w:rsidRPr="33CAAC07" w:rsidR="33AC5242">
        <w:rPr>
          <w:color w:val="auto"/>
          <w:sz w:val="24"/>
          <w:szCs w:val="24"/>
        </w:rPr>
        <w:t xml:space="preserve">Este </w:t>
      </w:r>
      <w:r w:rsidRPr="33CAAC07" w:rsidR="4A63F131">
        <w:rPr>
          <w:color w:val="auto"/>
          <w:sz w:val="24"/>
          <w:szCs w:val="24"/>
        </w:rPr>
        <w:t>foi com certeza um dos momentos mais divertidos desta experi</w:t>
      </w:r>
      <w:r w:rsidRPr="33CAAC07" w:rsidR="3E9F28AD">
        <w:rPr>
          <w:color w:val="auto"/>
          <w:sz w:val="24"/>
          <w:szCs w:val="24"/>
        </w:rPr>
        <w:t>ê</w:t>
      </w:r>
      <w:r w:rsidRPr="33CAAC07" w:rsidR="4A63F131">
        <w:rPr>
          <w:color w:val="auto"/>
          <w:sz w:val="24"/>
          <w:szCs w:val="24"/>
        </w:rPr>
        <w:t>ncia, após uma breve conversa</w:t>
      </w:r>
      <w:r w:rsidRPr="33CAAC07" w:rsidR="28D035C1">
        <w:rPr>
          <w:color w:val="auto"/>
          <w:sz w:val="24"/>
          <w:szCs w:val="24"/>
        </w:rPr>
        <w:t xml:space="preserve">, e bastante empenho, </w:t>
      </w:r>
      <w:r w:rsidRPr="33CAAC07" w:rsidR="4A63F131">
        <w:rPr>
          <w:color w:val="auto"/>
          <w:sz w:val="24"/>
          <w:szCs w:val="24"/>
        </w:rPr>
        <w:t>os alunos</w:t>
      </w:r>
      <w:r w:rsidRPr="33CAAC07" w:rsidR="69B49611">
        <w:rPr>
          <w:color w:val="auto"/>
          <w:sz w:val="24"/>
          <w:szCs w:val="24"/>
        </w:rPr>
        <w:t xml:space="preserve"> opta</w:t>
      </w:r>
      <w:r w:rsidRPr="33CAAC07" w:rsidR="0E73D546">
        <w:rPr>
          <w:color w:val="auto"/>
          <w:sz w:val="24"/>
          <w:szCs w:val="24"/>
        </w:rPr>
        <w:t>ram</w:t>
      </w:r>
      <w:r w:rsidRPr="33CAAC07" w:rsidR="69B49611">
        <w:rPr>
          <w:color w:val="auto"/>
          <w:sz w:val="24"/>
          <w:szCs w:val="24"/>
        </w:rPr>
        <w:t xml:space="preserve"> pelo roteiro do sumiço </w:t>
      </w:r>
      <w:r w:rsidRPr="33CAAC07" w:rsidR="3069F928">
        <w:rPr>
          <w:color w:val="auto"/>
          <w:sz w:val="24"/>
          <w:szCs w:val="24"/>
        </w:rPr>
        <w:t>de suas mochilas</w:t>
      </w:r>
      <w:r w:rsidRPr="33CAAC07" w:rsidR="400A3488">
        <w:rPr>
          <w:color w:val="auto"/>
          <w:sz w:val="24"/>
          <w:szCs w:val="24"/>
        </w:rPr>
        <w:t xml:space="preserve"> </w:t>
      </w:r>
      <w:r w:rsidRPr="33CAAC07" w:rsidR="3B742A44">
        <w:rPr>
          <w:color w:val="auto"/>
          <w:sz w:val="24"/>
          <w:szCs w:val="24"/>
        </w:rPr>
        <w:t>através</w:t>
      </w:r>
      <w:r w:rsidRPr="33CAAC07" w:rsidR="400A3488">
        <w:rPr>
          <w:color w:val="auto"/>
          <w:sz w:val="24"/>
          <w:szCs w:val="24"/>
        </w:rPr>
        <w:t xml:space="preserve"> de um estalar de dedos. </w:t>
      </w:r>
    </w:p>
    <w:p w:rsidR="400A3488" w:rsidP="33CAAC07" w:rsidRDefault="400A3488" w14:paraId="75029618" w14:textId="5AD50515">
      <w:pPr>
        <w:pStyle w:val="Normal"/>
        <w:spacing w:line="360" w:lineRule="auto"/>
        <w:ind w:left="0" w:firstLine="708"/>
        <w:jc w:val="both"/>
        <w:rPr>
          <w:color w:val="auto"/>
          <w:sz w:val="24"/>
          <w:szCs w:val="24"/>
        </w:rPr>
      </w:pPr>
      <w:r w:rsidRPr="33CAAC07" w:rsidR="400A3488">
        <w:rPr>
          <w:color w:val="auto"/>
          <w:sz w:val="24"/>
          <w:szCs w:val="24"/>
        </w:rPr>
        <w:t xml:space="preserve">Para filmagem do Minuto </w:t>
      </w:r>
      <w:r w:rsidRPr="33CAAC07" w:rsidR="400A3488">
        <w:rPr>
          <w:color w:val="auto"/>
          <w:sz w:val="24"/>
          <w:szCs w:val="24"/>
        </w:rPr>
        <w:t>Lumière</w:t>
      </w:r>
      <w:r w:rsidRPr="33CAAC07" w:rsidR="400A3488">
        <w:rPr>
          <w:color w:val="auto"/>
          <w:sz w:val="24"/>
          <w:szCs w:val="24"/>
        </w:rPr>
        <w:t>, os alunos receberam as seguintes orientações:</w:t>
      </w:r>
      <w:r w:rsidRPr="33CAAC07" w:rsidR="44BC9D05">
        <w:rPr>
          <w:color w:val="auto"/>
          <w:sz w:val="24"/>
          <w:szCs w:val="24"/>
        </w:rPr>
        <w:t xml:space="preserve"> </w:t>
      </w:r>
      <w:r w:rsidRPr="33CAAC07" w:rsidR="1AC69CDD">
        <w:rPr>
          <w:color w:val="auto"/>
          <w:sz w:val="24"/>
          <w:szCs w:val="24"/>
        </w:rPr>
        <w:t>D</w:t>
      </w:r>
      <w:r w:rsidRPr="33CAAC07" w:rsidR="400A3488">
        <w:rPr>
          <w:color w:val="auto"/>
          <w:sz w:val="24"/>
          <w:szCs w:val="24"/>
        </w:rPr>
        <w:t>everia ter uma única tomada de uma ação cotidiana</w:t>
      </w:r>
      <w:r w:rsidRPr="33CAAC07" w:rsidR="213CA1E2">
        <w:rPr>
          <w:color w:val="auto"/>
          <w:sz w:val="24"/>
          <w:szCs w:val="24"/>
        </w:rPr>
        <w:t xml:space="preserve">, possuir </w:t>
      </w:r>
      <w:r w:rsidRPr="33CAAC07" w:rsidR="400A3488">
        <w:rPr>
          <w:color w:val="auto"/>
          <w:sz w:val="24"/>
          <w:szCs w:val="24"/>
        </w:rPr>
        <w:t>um único plano</w:t>
      </w:r>
      <w:r w:rsidRPr="33CAAC07" w:rsidR="234E7C92">
        <w:rPr>
          <w:color w:val="auto"/>
          <w:sz w:val="24"/>
          <w:szCs w:val="24"/>
        </w:rPr>
        <w:t>, u</w:t>
      </w:r>
      <w:r w:rsidRPr="33CAAC07" w:rsidR="400A3488">
        <w:rPr>
          <w:color w:val="auto"/>
          <w:sz w:val="24"/>
          <w:szCs w:val="24"/>
        </w:rPr>
        <w:t>tilizar a câmera parada, sem nenhum tipo de movimento no decorrer de 1 minuto</w:t>
      </w:r>
      <w:r w:rsidRPr="33CAAC07" w:rsidR="118832AA">
        <w:rPr>
          <w:color w:val="auto"/>
          <w:sz w:val="24"/>
          <w:szCs w:val="24"/>
        </w:rPr>
        <w:t>, a</w:t>
      </w:r>
      <w:r w:rsidRPr="33CAAC07" w:rsidR="400A3488">
        <w:rPr>
          <w:color w:val="auto"/>
          <w:sz w:val="24"/>
          <w:szCs w:val="24"/>
        </w:rPr>
        <w:t xml:space="preserve"> câmera deveria estar </w:t>
      </w:r>
      <w:r w:rsidRPr="33CAAC07" w:rsidR="48C187DF">
        <w:rPr>
          <w:color w:val="auto"/>
          <w:sz w:val="24"/>
          <w:szCs w:val="24"/>
        </w:rPr>
        <w:t>no mesmo lugar durante toda a filmagem</w:t>
      </w:r>
      <w:r w:rsidRPr="33CAAC07" w:rsidR="400A3488">
        <w:rPr>
          <w:color w:val="auto"/>
          <w:sz w:val="24"/>
          <w:szCs w:val="24"/>
        </w:rPr>
        <w:t>.</w:t>
      </w:r>
      <w:r w:rsidRPr="33CAAC07" w:rsidR="45AE8864">
        <w:rPr>
          <w:color w:val="auto"/>
          <w:sz w:val="24"/>
          <w:szCs w:val="24"/>
        </w:rPr>
        <w:t xml:space="preserve"> </w:t>
      </w:r>
      <w:r w:rsidRPr="33CAAC07" w:rsidR="77B515D4">
        <w:rPr>
          <w:color w:val="auto"/>
          <w:sz w:val="24"/>
          <w:szCs w:val="24"/>
        </w:rPr>
        <w:t xml:space="preserve">A entrega seria na semana seguinte, após a edição elaborada de </w:t>
      </w:r>
      <w:r w:rsidRPr="33CAAC07" w:rsidR="0885E1A5">
        <w:rPr>
          <w:color w:val="auto"/>
          <w:sz w:val="24"/>
          <w:szCs w:val="24"/>
        </w:rPr>
        <w:t xml:space="preserve">um dos monitores da oficina, novamente foi possível observar </w:t>
      </w:r>
      <w:r w:rsidRPr="33CAAC07" w:rsidR="7AB949B9">
        <w:rPr>
          <w:color w:val="auto"/>
          <w:sz w:val="24"/>
          <w:szCs w:val="24"/>
        </w:rPr>
        <w:t xml:space="preserve">que a “sementinha” que </w:t>
      </w:r>
      <w:r w:rsidRPr="33CAAC07" w:rsidR="3D81EC27">
        <w:rPr>
          <w:color w:val="auto"/>
          <w:sz w:val="24"/>
          <w:szCs w:val="24"/>
        </w:rPr>
        <w:t xml:space="preserve">estava sendo plantada semeará sim </w:t>
      </w:r>
      <w:r w:rsidRPr="33CAAC07" w:rsidR="2DFE89C2">
        <w:rPr>
          <w:color w:val="auto"/>
          <w:sz w:val="24"/>
          <w:szCs w:val="24"/>
        </w:rPr>
        <w:t xml:space="preserve">frutos daquelas salas de aula no futuro. </w:t>
      </w:r>
    </w:p>
    <w:p w:rsidR="0E01DDD7" w:rsidP="33CAAC07" w:rsidRDefault="0E01DDD7" w14:paraId="6633FEBE" w14:textId="1C00F59A">
      <w:pPr>
        <w:pStyle w:val="Normal"/>
        <w:suppressLineNumbers w:val="0"/>
        <w:bidi w:val="0"/>
        <w:spacing w:before="0" w:beforeAutospacing="off" w:after="0" w:afterAutospacing="off" w:line="360" w:lineRule="auto"/>
        <w:ind w:left="0" w:right="0" w:firstLine="708"/>
        <w:jc w:val="both"/>
        <w:rPr>
          <w:color w:val="auto"/>
          <w:sz w:val="24"/>
          <w:szCs w:val="24"/>
        </w:rPr>
      </w:pPr>
      <w:r w:rsidRPr="33CAAC07" w:rsidR="0E01DDD7">
        <w:rPr>
          <w:color w:val="auto"/>
          <w:sz w:val="24"/>
          <w:szCs w:val="24"/>
        </w:rPr>
        <w:t xml:space="preserve">A </w:t>
      </w:r>
      <w:r w:rsidRPr="33CAAC07" w:rsidR="020D026A">
        <w:rPr>
          <w:color w:val="auto"/>
          <w:sz w:val="24"/>
          <w:szCs w:val="24"/>
        </w:rPr>
        <w:t>confecção</w:t>
      </w:r>
      <w:r w:rsidRPr="33CAAC07" w:rsidR="0E01DDD7">
        <w:rPr>
          <w:color w:val="auto"/>
          <w:sz w:val="24"/>
          <w:szCs w:val="24"/>
        </w:rPr>
        <w:t xml:space="preserve"> de filmadoras de caixa de leite, foi igualmente divertida.</w:t>
      </w:r>
      <w:r w:rsidRPr="33CAAC07" w:rsidR="4F552605">
        <w:rPr>
          <w:color w:val="auto"/>
          <w:sz w:val="24"/>
          <w:szCs w:val="24"/>
        </w:rPr>
        <w:t xml:space="preserve"> Cada detalhe antes mostrado e explicado, em sala na teoria, ali no pátio para eles passava a estar sendo na prática, cada botão, visor, zoom visto na </w:t>
      </w:r>
      <w:r w:rsidRPr="33CAAC07" w:rsidR="70858BA2">
        <w:rPr>
          <w:color w:val="auto"/>
          <w:sz w:val="24"/>
          <w:szCs w:val="24"/>
        </w:rPr>
        <w:t>câmera</w:t>
      </w:r>
      <w:r w:rsidRPr="33CAAC07" w:rsidR="4F552605">
        <w:rPr>
          <w:color w:val="auto"/>
          <w:sz w:val="24"/>
          <w:szCs w:val="24"/>
        </w:rPr>
        <w:t xml:space="preserve"> </w:t>
      </w:r>
      <w:r w:rsidRPr="33CAAC07" w:rsidR="0C14791C">
        <w:rPr>
          <w:color w:val="auto"/>
          <w:sz w:val="24"/>
          <w:szCs w:val="24"/>
        </w:rPr>
        <w:t>fotográfica</w:t>
      </w:r>
      <w:r w:rsidRPr="33CAAC07" w:rsidR="0A8F8A9F">
        <w:rPr>
          <w:color w:val="auto"/>
          <w:sz w:val="24"/>
          <w:szCs w:val="24"/>
        </w:rPr>
        <w:t xml:space="preserve"> real foi reproduzido no brinquedo. </w:t>
      </w:r>
      <w:r w:rsidRPr="33CAAC07" w:rsidR="0E01DDD7">
        <w:rPr>
          <w:color w:val="auto"/>
          <w:sz w:val="24"/>
          <w:szCs w:val="24"/>
        </w:rPr>
        <w:t xml:space="preserve"> Todos entramos na brincadeira, recortando, pintando e colando cada detalhe. </w:t>
      </w:r>
      <w:r w:rsidRPr="33CAAC07" w:rsidR="39F0E298">
        <w:rPr>
          <w:color w:val="auto"/>
          <w:sz w:val="24"/>
          <w:szCs w:val="24"/>
        </w:rPr>
        <w:t>A ludicidade da brincadeira permitiu que os planos cinematográficos</w:t>
      </w:r>
      <w:r w:rsidRPr="33CAAC07" w:rsidR="7895C7C9">
        <w:rPr>
          <w:color w:val="auto"/>
          <w:sz w:val="24"/>
          <w:szCs w:val="24"/>
        </w:rPr>
        <w:t xml:space="preserve"> como </w:t>
      </w:r>
      <w:r w:rsidRPr="33CAAC07" w:rsidR="684A3D88">
        <w:rPr>
          <w:color w:val="auto"/>
          <w:sz w:val="24"/>
          <w:szCs w:val="24"/>
        </w:rPr>
        <w:t xml:space="preserve">plano geral, </w:t>
      </w:r>
      <w:r w:rsidRPr="33CAAC07" w:rsidR="684A3D88">
        <w:rPr>
          <w:color w:val="auto"/>
          <w:sz w:val="24"/>
          <w:szCs w:val="24"/>
        </w:rPr>
        <w:t>plongée</w:t>
      </w:r>
      <w:r w:rsidRPr="33CAAC07" w:rsidR="684A3D88">
        <w:rPr>
          <w:color w:val="auto"/>
          <w:sz w:val="24"/>
          <w:szCs w:val="24"/>
        </w:rPr>
        <w:t>, plano americano</w:t>
      </w:r>
      <w:r w:rsidRPr="33CAAC07" w:rsidR="3BC16EB8">
        <w:rPr>
          <w:color w:val="auto"/>
          <w:sz w:val="24"/>
          <w:szCs w:val="24"/>
        </w:rPr>
        <w:t>, plano médio e close, fossem</w:t>
      </w:r>
      <w:r w:rsidRPr="33CAAC07" w:rsidR="39F0E298">
        <w:rPr>
          <w:color w:val="auto"/>
          <w:sz w:val="24"/>
          <w:szCs w:val="24"/>
        </w:rPr>
        <w:t xml:space="preserve"> replicados </w:t>
      </w:r>
      <w:r w:rsidRPr="33CAAC07" w:rsidR="0CFA5A8B">
        <w:rPr>
          <w:color w:val="auto"/>
          <w:sz w:val="24"/>
          <w:szCs w:val="24"/>
        </w:rPr>
        <w:t xml:space="preserve">nas pequenas filmadoras. </w:t>
      </w:r>
    </w:p>
    <w:p w:rsidR="052E5B84" w:rsidP="33CAAC07" w:rsidRDefault="052E5B84" w14:paraId="65B2BE86" w14:textId="7619D90D">
      <w:pPr>
        <w:pStyle w:val="Normal"/>
        <w:spacing w:line="360" w:lineRule="auto"/>
        <w:ind w:left="0"/>
        <w:jc w:val="both"/>
        <w:rPr>
          <w:b w:val="1"/>
          <w:bCs w:val="1"/>
          <w:color w:val="auto"/>
          <w:sz w:val="20"/>
          <w:szCs w:val="20"/>
        </w:rPr>
      </w:pPr>
      <w:r w:rsidRPr="33CAAC07" w:rsidR="052E5B84">
        <w:rPr>
          <w:b w:val="1"/>
          <w:bCs w:val="1"/>
          <w:color w:val="auto"/>
          <w:sz w:val="20"/>
          <w:szCs w:val="20"/>
        </w:rPr>
        <w:t>Imagem</w:t>
      </w:r>
      <w:r w:rsidRPr="33CAAC07" w:rsidR="79B5C133">
        <w:rPr>
          <w:b w:val="1"/>
          <w:bCs w:val="1"/>
          <w:color w:val="auto"/>
          <w:sz w:val="20"/>
          <w:szCs w:val="20"/>
        </w:rPr>
        <w:t xml:space="preserve"> </w:t>
      </w:r>
      <w:r w:rsidRPr="33CAAC07" w:rsidR="39CB47D2">
        <w:rPr>
          <w:b w:val="1"/>
          <w:bCs w:val="1"/>
          <w:color w:val="auto"/>
          <w:sz w:val="20"/>
          <w:szCs w:val="20"/>
        </w:rPr>
        <w:t>6 –</w:t>
      </w:r>
      <w:r w:rsidRPr="33CAAC07" w:rsidR="052E5B84">
        <w:rPr>
          <w:b w:val="1"/>
          <w:bCs w:val="1"/>
          <w:color w:val="auto"/>
          <w:sz w:val="20"/>
          <w:szCs w:val="20"/>
        </w:rPr>
        <w:t xml:space="preserve"> Filmadoras de Caixa de Leite</w:t>
      </w:r>
    </w:p>
    <w:p w:rsidR="2F3D637E" w:rsidP="33CAAC07" w:rsidRDefault="2F3D637E" w14:paraId="76826A6D" w14:textId="0B8FF571">
      <w:pPr>
        <w:pStyle w:val="Normal"/>
        <w:spacing w:line="360" w:lineRule="auto"/>
        <w:ind w:left="0"/>
        <w:jc w:val="both"/>
      </w:pPr>
      <w:r w:rsidR="2F3D637E">
        <w:drawing>
          <wp:inline wp14:editId="37EAE367" wp14:anchorId="51E70536">
            <wp:extent cx="2508250" cy="1672167"/>
            <wp:effectExtent l="0" t="0" r="0" b="0"/>
            <wp:docPr id="191006976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f8980164a634b0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167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52E5B84" w:rsidP="33CAAC07" w:rsidRDefault="052E5B84" w14:paraId="264AF941" w14:textId="039C9D06">
      <w:pPr>
        <w:pStyle w:val="Normal"/>
        <w:spacing w:line="360" w:lineRule="auto"/>
        <w:jc w:val="both"/>
      </w:pPr>
      <w:r w:rsidR="052E5B84">
        <w:rPr/>
        <w:t>Fonte: Arquivo pessoal (</w:t>
      </w:r>
      <w:r w:rsidR="052E5B84">
        <w:rPr/>
        <w:t>Izabelle</w:t>
      </w:r>
      <w:r w:rsidR="052E5B84">
        <w:rPr/>
        <w:t xml:space="preserve"> Marques, 2022).</w:t>
      </w:r>
    </w:p>
    <w:p w:rsidR="33CAAC07" w:rsidP="33CAAC07" w:rsidRDefault="33CAAC07" w14:paraId="2FA955AE" w14:textId="182BD42B">
      <w:pPr>
        <w:pStyle w:val="Normal"/>
        <w:spacing w:line="360" w:lineRule="auto"/>
        <w:jc w:val="both"/>
      </w:pPr>
    </w:p>
    <w:p w:rsidR="0CA9477A" w:rsidP="33CAAC07" w:rsidRDefault="0CA9477A" w14:paraId="4C38533F" w14:textId="2350BE85">
      <w:pPr>
        <w:pStyle w:val="Normal"/>
        <w:spacing w:line="360" w:lineRule="auto"/>
        <w:jc w:val="both"/>
        <w:rPr>
          <w:b w:val="1"/>
          <w:bCs w:val="1"/>
          <w:sz w:val="20"/>
          <w:szCs w:val="20"/>
        </w:rPr>
      </w:pPr>
      <w:r w:rsidRPr="33CAAC07" w:rsidR="0CA9477A">
        <w:rPr>
          <w:b w:val="1"/>
          <w:bCs w:val="1"/>
          <w:sz w:val="20"/>
          <w:szCs w:val="20"/>
        </w:rPr>
        <w:t>Imagem 7</w:t>
      </w:r>
      <w:r w:rsidRPr="33CAAC07" w:rsidR="78286B76">
        <w:rPr>
          <w:b w:val="1"/>
          <w:bCs w:val="1"/>
          <w:sz w:val="20"/>
          <w:szCs w:val="20"/>
        </w:rPr>
        <w:t>– Filmadoras de Caixa de Leite</w:t>
      </w:r>
    </w:p>
    <w:p w:rsidR="78286B76" w:rsidP="33CAAC07" w:rsidRDefault="78286B76" w14:paraId="53633D63" w14:textId="5B07708A">
      <w:pPr>
        <w:pStyle w:val="Normal"/>
        <w:spacing w:line="360" w:lineRule="auto"/>
        <w:jc w:val="both"/>
      </w:pPr>
      <w:r w:rsidR="78286B76">
        <w:drawing>
          <wp:inline wp14:editId="74FC8640" wp14:anchorId="2C82079E">
            <wp:extent cx="2353324" cy="1568882"/>
            <wp:effectExtent l="0" t="0" r="0" b="0"/>
            <wp:docPr id="13058466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3a04a9e199c44c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324" cy="156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D1D6E27" w:rsidP="33CAAC07" w:rsidRDefault="3D1D6E27" w14:paraId="5176D463" w14:textId="039C9D06">
      <w:pPr>
        <w:pStyle w:val="Normal"/>
        <w:spacing w:line="360" w:lineRule="auto"/>
        <w:jc w:val="both"/>
      </w:pPr>
      <w:r w:rsidR="3D1D6E27">
        <w:rPr/>
        <w:t>Fonte: Arquivo pessoal (</w:t>
      </w:r>
      <w:r w:rsidR="3D1D6E27">
        <w:rPr/>
        <w:t>Izabelle</w:t>
      </w:r>
      <w:r w:rsidR="3D1D6E27">
        <w:rPr/>
        <w:t xml:space="preserve"> Marques, 2022).</w:t>
      </w:r>
    </w:p>
    <w:p w:rsidR="33CAAC07" w:rsidP="33CAAC07" w:rsidRDefault="33CAAC07" w14:paraId="7DED5D95" w14:textId="55E871B2">
      <w:pPr>
        <w:pStyle w:val="Normal"/>
        <w:spacing w:line="360" w:lineRule="auto"/>
        <w:jc w:val="both"/>
      </w:pPr>
    </w:p>
    <w:p w:rsidR="309AF0F5" w:rsidP="33CAAC07" w:rsidRDefault="309AF0F5" w14:paraId="320B9A34" w14:textId="103ED03C">
      <w:pPr>
        <w:pStyle w:val="Normal"/>
        <w:spacing w:line="360" w:lineRule="auto"/>
        <w:jc w:val="both"/>
        <w:rPr>
          <w:b w:val="1"/>
          <w:bCs w:val="1"/>
        </w:rPr>
      </w:pPr>
      <w:r w:rsidRPr="33CAAC07" w:rsidR="309AF0F5">
        <w:rPr>
          <w:b w:val="1"/>
          <w:bCs w:val="1"/>
        </w:rPr>
        <w:t>Imagem 8</w:t>
      </w:r>
      <w:r w:rsidRPr="33CAAC07" w:rsidR="79F89AAC">
        <w:rPr>
          <w:b w:val="1"/>
          <w:bCs w:val="1"/>
        </w:rPr>
        <w:t>– Planos Cinematográficos</w:t>
      </w:r>
    </w:p>
    <w:p w:rsidR="79F89AAC" w:rsidP="33CAAC07" w:rsidRDefault="79F89AAC" w14:paraId="1BA30A79" w14:textId="6A3B1549">
      <w:pPr>
        <w:pStyle w:val="Normal"/>
        <w:spacing w:line="360" w:lineRule="auto"/>
        <w:jc w:val="both"/>
      </w:pPr>
      <w:r w:rsidR="79F89AAC">
        <w:drawing>
          <wp:inline wp14:editId="194CEC9E" wp14:anchorId="394A9DE8">
            <wp:extent cx="2237008" cy="1491339"/>
            <wp:effectExtent l="0" t="0" r="0" b="0"/>
            <wp:docPr id="10354833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ceff797271a4ea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008" cy="149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9F89AAC" w:rsidP="33CAAC07" w:rsidRDefault="79F89AAC" w14:paraId="27880387" w14:textId="039C9D06">
      <w:pPr>
        <w:pStyle w:val="Normal"/>
        <w:spacing w:line="360" w:lineRule="auto"/>
        <w:jc w:val="both"/>
      </w:pPr>
      <w:r w:rsidR="79F89AAC">
        <w:rPr/>
        <w:t>Fonte: Arquivo pessoal (Izabelle Marques, 2022).</w:t>
      </w:r>
    </w:p>
    <w:p w:rsidR="33CAAC07" w:rsidP="33CAAC07" w:rsidRDefault="33CAAC07" w14:paraId="4ABDCF88" w14:textId="7362DFDF">
      <w:pPr>
        <w:pStyle w:val="Normal"/>
        <w:spacing w:line="360" w:lineRule="auto"/>
        <w:ind w:left="0"/>
        <w:jc w:val="both"/>
        <w:rPr>
          <w:color w:val="FF0000"/>
        </w:rPr>
      </w:pPr>
    </w:p>
    <w:p w:rsidR="1222B78C" w:rsidP="33CAAC07" w:rsidRDefault="1222B78C" w14:paraId="7F00F083" w14:textId="0247DB03">
      <w:pPr>
        <w:pStyle w:val="Normal"/>
        <w:spacing w:line="360" w:lineRule="auto"/>
        <w:ind w:left="0"/>
        <w:jc w:val="both"/>
        <w:rPr>
          <w:b w:val="1"/>
          <w:bCs w:val="1"/>
          <w:color w:val="auto"/>
          <w:sz w:val="24"/>
          <w:szCs w:val="24"/>
        </w:rPr>
      </w:pPr>
      <w:r w:rsidRPr="33CAAC07" w:rsidR="1222B78C">
        <w:rPr>
          <w:b w:val="1"/>
          <w:bCs w:val="1"/>
          <w:color w:val="auto"/>
          <w:sz w:val="24"/>
          <w:szCs w:val="24"/>
        </w:rPr>
        <w:t>Captação de áudio e vídeo</w:t>
      </w:r>
    </w:p>
    <w:p w:rsidR="3839AD8E" w:rsidP="33CAAC07" w:rsidRDefault="3839AD8E" w14:paraId="13D8941F" w14:textId="20BAD98E">
      <w:pPr>
        <w:pStyle w:val="Normal"/>
        <w:spacing w:line="360" w:lineRule="auto"/>
        <w:ind w:left="0" w:firstLine="708"/>
        <w:jc w:val="both"/>
        <w:rPr>
          <w:rFonts w:ascii="Times New Roman" w:hAnsi="Times New Roman" w:eastAsia="Times New Roman" w:cs="Times New Roman"/>
          <w:noProof w:val="0"/>
          <w:color w:val="auto"/>
          <w:sz w:val="24"/>
          <w:szCs w:val="24"/>
          <w:lang w:val="pt-BR"/>
        </w:rPr>
      </w:pPr>
      <w:r w:rsidRPr="33CAAC07" w:rsidR="3839AD8E">
        <w:rPr>
          <w:rFonts w:ascii="Times New Roman" w:hAnsi="Times New Roman" w:eastAsia="Times New Roman" w:cs="Times New Roman"/>
          <w:color w:val="auto"/>
          <w:sz w:val="24"/>
          <w:szCs w:val="24"/>
        </w:rPr>
        <w:t>Creio que esta foi a parte mais jornalística/documental da experiencia</w:t>
      </w:r>
      <w:r w:rsidRPr="33CAAC07" w:rsidR="6A3C38E7">
        <w:rPr>
          <w:rFonts w:ascii="Times New Roman" w:hAnsi="Times New Roman" w:eastAsia="Times New Roman" w:cs="Times New Roman"/>
          <w:color w:val="auto"/>
          <w:sz w:val="24"/>
          <w:szCs w:val="24"/>
        </w:rPr>
        <w:t>, onde as crianças puderam utilizar tudo o que foi aprendido em sala</w:t>
      </w:r>
      <w:r w:rsidRPr="33CAAC07" w:rsidR="187F1AF3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. </w:t>
      </w:r>
      <w:r w:rsidRPr="33CAAC07" w:rsidR="187F1AF3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Na Lapa e em </w:t>
      </w:r>
      <w:r w:rsidRPr="33CAAC07" w:rsidR="4E0E6481">
        <w:rPr>
          <w:rFonts w:ascii="Times New Roman" w:hAnsi="Times New Roman" w:eastAsia="Times New Roman" w:cs="Times New Roman"/>
          <w:color w:val="auto"/>
          <w:sz w:val="24"/>
          <w:szCs w:val="24"/>
        </w:rPr>
        <w:t>Antônio</w:t>
      </w:r>
      <w:r w:rsidRPr="33CAAC07" w:rsidR="187F1AF3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Olinto, </w:t>
      </w:r>
      <w:r w:rsidRPr="33CAAC07" w:rsidR="29BD49E9">
        <w:rPr>
          <w:rFonts w:ascii="Times New Roman" w:hAnsi="Times New Roman" w:eastAsia="Times New Roman" w:cs="Times New Roman"/>
          <w:color w:val="auto"/>
          <w:sz w:val="24"/>
          <w:szCs w:val="24"/>
        </w:rPr>
        <w:t>saímos</w:t>
      </w:r>
      <w:r w:rsidRPr="33CAAC07" w:rsidR="3F90C9CD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pelas ruas com </w:t>
      </w:r>
      <w:r w:rsidRPr="33CAAC07" w:rsidR="6A6739B1">
        <w:rPr>
          <w:rFonts w:ascii="Times New Roman" w:hAnsi="Times New Roman" w:eastAsia="Times New Roman" w:cs="Times New Roman"/>
          <w:color w:val="auto"/>
          <w:sz w:val="24"/>
          <w:szCs w:val="24"/>
        </w:rPr>
        <w:t>câmeras e gravadores</w:t>
      </w:r>
      <w:r w:rsidRPr="33CAAC07" w:rsidR="3F90C9CD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em mãos, entrevistando moradores da cidade</w:t>
      </w:r>
      <w:r w:rsidRPr="33CAAC07" w:rsidR="325D1426">
        <w:rPr>
          <w:rFonts w:ascii="Times New Roman" w:hAnsi="Times New Roman" w:eastAsia="Times New Roman" w:cs="Times New Roman"/>
          <w:color w:val="auto"/>
          <w:sz w:val="24"/>
          <w:szCs w:val="24"/>
        </w:rPr>
        <w:t>, r</w:t>
      </w:r>
      <w:r w:rsidRPr="33CAAC07" w:rsidR="3F90C9C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>esultando em uma breve produção audiovisual, onde a infância e a história da cidade são retratadas pelos olhos das crianças.</w:t>
      </w:r>
    </w:p>
    <w:p w:rsidRPr="00A273A1" w:rsidR="00861B10" w:rsidP="33CAAC07" w:rsidRDefault="00861B10" w14:paraId="3CF2D8B6" w14:noSpellErr="1" w14:textId="43C80280">
      <w:pPr>
        <w:pStyle w:val="Normal"/>
        <w:spacing w:line="360" w:lineRule="auto"/>
        <w:ind/>
        <w:jc w:val="both"/>
        <w:rPr>
          <w:color w:val="FF0000"/>
          <w:sz w:val="24"/>
          <w:szCs w:val="24"/>
        </w:rPr>
      </w:pPr>
    </w:p>
    <w:p w:rsidR="00861B10" w:rsidP="33CAAC07" w:rsidRDefault="00861B10" w14:paraId="637805D2" w14:textId="686F42A3">
      <w:pPr>
        <w:spacing w:line="360" w:lineRule="auto"/>
        <w:ind/>
        <w:jc w:val="both"/>
        <w:rPr>
          <w:color w:val="FF0000"/>
          <w:sz w:val="24"/>
          <w:szCs w:val="24"/>
        </w:rPr>
      </w:pPr>
      <w:r w:rsidRPr="33CAAC07" w:rsidR="00861B10">
        <w:rPr>
          <w:b w:val="1"/>
          <w:bCs w:val="1"/>
          <w:sz w:val="24"/>
          <w:szCs w:val="24"/>
        </w:rPr>
        <w:t>CON</w:t>
      </w:r>
      <w:r w:rsidRPr="33CAAC07" w:rsidR="00861B10">
        <w:rPr>
          <w:b w:val="1"/>
          <w:bCs w:val="1"/>
          <w:sz w:val="24"/>
          <w:szCs w:val="24"/>
        </w:rPr>
        <w:t>SIDERAÇÕES FINAIS</w:t>
      </w:r>
      <w:r w:rsidRPr="33CAAC07" w:rsidR="00861B10">
        <w:rPr>
          <w:b w:val="1"/>
          <w:bCs w:val="1"/>
          <w:sz w:val="24"/>
          <w:szCs w:val="24"/>
        </w:rPr>
        <w:t xml:space="preserve"> </w:t>
      </w:r>
    </w:p>
    <w:p w:rsidR="33CAAC07" w:rsidP="33CAAC07" w:rsidRDefault="33CAAC07" w14:paraId="35A26259" w14:textId="53010BD4">
      <w:pPr>
        <w:pStyle w:val="Normal"/>
        <w:spacing w:line="360" w:lineRule="auto"/>
        <w:jc w:val="both"/>
        <w:rPr>
          <w:b w:val="1"/>
          <w:bCs w:val="1"/>
          <w:sz w:val="24"/>
          <w:szCs w:val="24"/>
        </w:rPr>
      </w:pPr>
    </w:p>
    <w:p w:rsidR="4FD70D42" w:rsidP="33CAAC07" w:rsidRDefault="4FD70D42" w14:paraId="209800C5" w14:textId="24F5E580">
      <w:pPr>
        <w:pStyle w:val="Normal"/>
        <w:spacing w:before="0" w:beforeAutospacing="off" w:line="360" w:lineRule="auto"/>
        <w:ind w:left="0" w:firstLine="708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</w:pPr>
      <w:r w:rsidRPr="33CAAC07" w:rsidR="4FD70D4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 xml:space="preserve">Uma oficina de cinema para crianças pode ter uma série de benefícios significativos. </w:t>
      </w:r>
      <w:r w:rsidRPr="33CAAC07" w:rsidR="7DD2CB4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 xml:space="preserve">O processo colaborativo é enriquecedor, permite o desenvolvimento da </w:t>
      </w:r>
      <w:r w:rsidRPr="33CAAC07" w:rsidR="473C548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>criatividade, desde</w:t>
      </w:r>
      <w:r w:rsidRPr="33CAAC07" w:rsidR="4FD70D4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 xml:space="preserve"> a concepção de ideias até a produção de filmes. Elas podem escrever roteiros, criar cenários, dirigir cenas e até mesmo atuar, estimulando a imaginação.</w:t>
      </w:r>
    </w:p>
    <w:p w:rsidR="4FD70D42" w:rsidP="33CAAC07" w:rsidRDefault="4FD70D42" w14:paraId="4B6A9BA3" w14:textId="43B33D5D">
      <w:pPr>
        <w:pStyle w:val="Normal"/>
        <w:spacing w:before="0" w:beforeAutospacing="off" w:after="0" w:afterAutospacing="off" w:line="360" w:lineRule="auto"/>
        <w:ind w:left="0" w:firstLine="708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</w:pPr>
      <w:r w:rsidRPr="33CAAC07" w:rsidR="4FD70D4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>O cinema é uma forma poderosa de comunicação, e as oficinas de cinema</w:t>
      </w:r>
      <w:r w:rsidRPr="33CAAC07" w:rsidR="28C3D71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 xml:space="preserve"> como as oferecidas pelo </w:t>
      </w:r>
      <w:r w:rsidRPr="33CAAC07" w:rsidR="28C3D71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>Labeducine</w:t>
      </w:r>
      <w:r w:rsidRPr="33CAAC07" w:rsidR="4FD70D4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 xml:space="preserve"> ajudam as crianças a aprimorar suas habilidades de comunicação verbal e não verbal. Elas aprendem a expressar suas ideias e contar histórias de maneira eficaz.</w:t>
      </w:r>
      <w:r w:rsidRPr="33CAAC07" w:rsidR="34B7966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 xml:space="preserve"> Com</w:t>
      </w:r>
      <w:r w:rsidRPr="33CAAC07" w:rsidR="4FD70D4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 xml:space="preserve"> colaboração em equipe, o que ensina às crianças a importância de trabalhar em grupo, compartilhar ideias e resolver </w:t>
      </w:r>
      <w:r w:rsidRPr="33CAAC07" w:rsidR="2B16984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>obstáculos</w:t>
      </w:r>
      <w:r w:rsidRPr="33CAAC07" w:rsidR="4FD70D4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 xml:space="preserve"> juntos.</w:t>
      </w:r>
    </w:p>
    <w:p w:rsidR="36CAEE62" w:rsidP="33CAAC07" w:rsidRDefault="36CAEE62" w14:paraId="3A15FDE9" w14:textId="0733E61A">
      <w:pPr>
        <w:pStyle w:val="Normal"/>
        <w:spacing w:before="0" w:beforeAutospacing="off" w:after="0" w:afterAutospacing="off" w:line="360" w:lineRule="auto"/>
        <w:ind w:left="0" w:firstLine="708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</w:pPr>
      <w:r w:rsidRPr="33CAAC07" w:rsidR="36CAEE6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>A</w:t>
      </w:r>
      <w:r w:rsidRPr="33CAAC07" w:rsidR="4FD70D4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 xml:space="preserve">s habilidades técnicas, </w:t>
      </w:r>
      <w:r w:rsidRPr="33CAAC07" w:rsidR="22A7532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 xml:space="preserve">apesar de breves, permitem desenvolvimento </w:t>
      </w:r>
      <w:r w:rsidRPr="33CAAC07" w:rsidR="4FD70D4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 xml:space="preserve">como filmagem, edição, iluminação e som. </w:t>
      </w:r>
      <w:r w:rsidRPr="33CAAC07" w:rsidR="10967AC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 xml:space="preserve">Alfabetização visual, a leitura de imagens de maneira </w:t>
      </w:r>
      <w:r w:rsidRPr="33CAAC07" w:rsidR="4EBE5E3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>crítica</w:t>
      </w:r>
      <w:r w:rsidRPr="33CAAC07" w:rsidR="10967AC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 xml:space="preserve">, tornando-os mais conscientes. </w:t>
      </w:r>
      <w:r w:rsidRPr="33CAAC07" w:rsidR="4FD70D4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>Essas habilidades podem ser valiosas em muitas áreas da vida e podem inspirar interesses futuros em carreiras relacionadas ao cinema.</w:t>
      </w:r>
    </w:p>
    <w:p w:rsidR="4FD70D42" w:rsidP="33CAAC07" w:rsidRDefault="4FD70D42" w14:paraId="13800C18" w14:textId="464164BF">
      <w:pPr>
        <w:pStyle w:val="Normal"/>
        <w:spacing w:before="0" w:beforeAutospacing="off" w:after="0" w:afterAutospacing="off" w:line="360" w:lineRule="auto"/>
        <w:ind w:left="0" w:firstLine="708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</w:pPr>
      <w:r w:rsidRPr="33CAAC07" w:rsidR="4FD70D4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 xml:space="preserve">À medida que as crianças veem suas ideias ganhando vida na tela, elas desenvolvem confiança e autoestima. Saber que são capazes de criar algo tangível </w:t>
      </w:r>
      <w:r w:rsidRPr="33CAAC07" w:rsidR="3654DCB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>é</w:t>
      </w:r>
      <w:r w:rsidRPr="33CAAC07" w:rsidR="4FD70D4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 xml:space="preserve"> incrivelmente gratificante.</w:t>
      </w:r>
      <w:r w:rsidRPr="33CAAC07" w:rsidR="75D241B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 xml:space="preserve"> </w:t>
      </w:r>
      <w:r w:rsidRPr="33CAAC07" w:rsidR="52EAB15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>O</w:t>
      </w:r>
      <w:r w:rsidRPr="33CAAC07" w:rsidR="4FD70D4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 xml:space="preserve"> aprendizado prático que complementa a educação tradicional. </w:t>
      </w:r>
      <w:r w:rsidRPr="33CAAC07" w:rsidR="7063694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>Onde e</w:t>
      </w:r>
      <w:r w:rsidRPr="33CAAC07" w:rsidR="4FD70D4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>las podem aplicar conceitos de matemática, literatura, história e ciências em um contexto prático e envolvente.</w:t>
      </w:r>
      <w:r w:rsidRPr="33CAAC07" w:rsidR="34A198A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 xml:space="preserve"> </w:t>
      </w:r>
      <w:r w:rsidRPr="33CAAC07" w:rsidR="4FD70D4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>O cinema permite que as crianças expressem suas opiniões, sentimentos e perspectivas de uma maneira única. Isso pode ser particularmente valioso para aquelas crianças que têm dificuldade em se expressar de outras maneiras.</w:t>
      </w:r>
    </w:p>
    <w:p w:rsidR="4FD70D42" w:rsidP="33CAAC07" w:rsidRDefault="4FD70D42" w14:paraId="0A83F377" w14:textId="6777BFA6">
      <w:pPr>
        <w:pStyle w:val="Normal"/>
        <w:spacing w:before="0" w:beforeAutospacing="off" w:after="0" w:afterAutospacing="off" w:line="360" w:lineRule="auto"/>
        <w:ind w:left="0" w:firstLine="708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</w:pPr>
      <w:r w:rsidRPr="33CAAC07" w:rsidR="4FD70D4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>D</w:t>
      </w:r>
      <w:r w:rsidRPr="33CAAC07" w:rsidR="1DC327B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>e maneira divertida as oficinas são atividades</w:t>
      </w:r>
      <w:r w:rsidRPr="33CAAC07" w:rsidR="4FD70D4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 xml:space="preserve"> mantém as crianças envolvidas e motivadas. Elas aprendem enquanto se divertem, o que é essencial para o aprendizado eficaz.</w:t>
      </w:r>
      <w:r w:rsidRPr="33CAAC07" w:rsidR="5DD8097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 xml:space="preserve"> </w:t>
      </w:r>
    </w:p>
    <w:p w:rsidR="33CAAC07" w:rsidRDefault="33CAAC07" w14:paraId="48EBF74A" w14:textId="31B8CA6F">
      <w:r>
        <w:br w:type="page"/>
      </w:r>
    </w:p>
    <w:p w:rsidR="4FD70D42" w:rsidP="33CAAC07" w:rsidRDefault="4FD70D42" w14:paraId="0B18E486" w14:textId="3EDE5315">
      <w:pPr>
        <w:pStyle w:val="Normal"/>
        <w:spacing w:before="0" w:beforeAutospacing="off" w:after="0" w:afterAutospacing="off" w:line="360" w:lineRule="auto"/>
        <w:ind w:left="0" w:firstLine="708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</w:pPr>
      <w:r w:rsidRPr="33CAAC07" w:rsidR="4FD70D4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>No geral, uma oficina de cinema para crianças oferece uma oportunidade única para o desenvolvimento de habilidades criativas, técnicas e sociais, além de promover a autoestima e a confiança. Ela também pode inspirar um amor duradouro pelo cinema e pela arte de contar histórias.</w:t>
      </w:r>
    </w:p>
    <w:p w:rsidR="33CAAC07" w:rsidRDefault="33CAAC07" w14:paraId="4C8A5123" w14:textId="27DBC9A7">
      <w:r>
        <w:br w:type="page"/>
      </w:r>
    </w:p>
    <w:p w:rsidR="00B019B7" w:rsidP="24F3F2DD" w:rsidRDefault="00861B10" w14:paraId="766E7171" w14:textId="12C86694">
      <w:pPr>
        <w:spacing w:line="360" w:lineRule="auto"/>
        <w:jc w:val="both"/>
        <w:rPr>
          <w:color w:val="FF0000"/>
          <w:sz w:val="24"/>
          <w:szCs w:val="24"/>
        </w:rPr>
      </w:pPr>
      <w:r w:rsidRPr="33CAAC07" w:rsidR="00861B10">
        <w:rPr>
          <w:b w:val="1"/>
          <w:bCs w:val="1"/>
          <w:sz w:val="24"/>
          <w:szCs w:val="24"/>
        </w:rPr>
        <w:t xml:space="preserve">REFERÊNCIAS BIBLIOGRÁFICAS </w:t>
      </w:r>
      <w:bookmarkStart w:name="page5" w:id="1"/>
      <w:bookmarkEnd w:id="1"/>
    </w:p>
    <w:p w:rsidR="33CAAC07" w:rsidP="33CAAC07" w:rsidRDefault="33CAAC07" w14:paraId="092E29A1" w14:textId="28FA9783">
      <w:pPr>
        <w:pStyle w:val="Normal"/>
        <w:spacing w:line="360" w:lineRule="auto"/>
        <w:jc w:val="both"/>
        <w:rPr>
          <w:b w:val="1"/>
          <w:bCs w:val="1"/>
          <w:sz w:val="24"/>
          <w:szCs w:val="24"/>
        </w:rPr>
      </w:pPr>
    </w:p>
    <w:p w:rsidR="1621FC17" w:rsidP="33CAAC07" w:rsidRDefault="1621FC17" w14:paraId="75848504" w14:textId="528CB237">
      <w:pPr>
        <w:pStyle w:val="Normal"/>
        <w:spacing w:line="360" w:lineRule="auto"/>
        <w:jc w:val="both"/>
        <w:rPr>
          <w:b w:val="1"/>
          <w:bCs w:val="1"/>
          <w:sz w:val="24"/>
          <w:szCs w:val="24"/>
        </w:rPr>
      </w:pPr>
      <w:r w:rsidRPr="33CAAC07" w:rsidR="1621FC17">
        <w:rPr>
          <w:b w:val="0"/>
          <w:bCs w:val="0"/>
          <w:sz w:val="24"/>
          <w:szCs w:val="24"/>
        </w:rPr>
        <w:t>MAGALHÃES, Marcos.</w:t>
      </w:r>
      <w:r w:rsidRPr="33CAAC07" w:rsidR="1621FC17">
        <w:rPr>
          <w:b w:val="1"/>
          <w:bCs w:val="1"/>
          <w:sz w:val="24"/>
          <w:szCs w:val="24"/>
        </w:rPr>
        <w:t xml:space="preserve"> Cartilha Anima </w:t>
      </w:r>
      <w:r w:rsidRPr="33CAAC07" w:rsidR="3DCB3113">
        <w:rPr>
          <w:b w:val="1"/>
          <w:bCs w:val="1"/>
          <w:sz w:val="24"/>
          <w:szCs w:val="24"/>
        </w:rPr>
        <w:t>Escola:</w:t>
      </w:r>
      <w:r w:rsidRPr="33CAAC07" w:rsidR="1621FC17">
        <w:rPr>
          <w:b w:val="1"/>
          <w:bCs w:val="1"/>
          <w:sz w:val="24"/>
          <w:szCs w:val="24"/>
        </w:rPr>
        <w:t xml:space="preserve"> técnicas de animação para professores e alunos / texto Marcos </w:t>
      </w:r>
      <w:r w:rsidRPr="33CAAC07" w:rsidR="4CFDE3E7">
        <w:rPr>
          <w:b w:val="1"/>
          <w:bCs w:val="1"/>
          <w:sz w:val="24"/>
          <w:szCs w:val="24"/>
        </w:rPr>
        <w:t>Magalhães;</w:t>
      </w:r>
      <w:r w:rsidRPr="33CAAC07" w:rsidR="1621FC17">
        <w:rPr>
          <w:b w:val="1"/>
          <w:bCs w:val="1"/>
          <w:sz w:val="24"/>
          <w:szCs w:val="24"/>
        </w:rPr>
        <w:t xml:space="preserve"> </w:t>
      </w:r>
      <w:r w:rsidRPr="33CAAC07" w:rsidR="1621FC17">
        <w:rPr>
          <w:b w:val="0"/>
          <w:bCs w:val="0"/>
          <w:sz w:val="24"/>
          <w:szCs w:val="24"/>
        </w:rPr>
        <w:t xml:space="preserve">[organização Joana Milliet, Marcos </w:t>
      </w:r>
      <w:r w:rsidRPr="33CAAC07" w:rsidR="25D02FE6">
        <w:rPr>
          <w:b w:val="0"/>
          <w:bCs w:val="0"/>
          <w:sz w:val="24"/>
          <w:szCs w:val="24"/>
        </w:rPr>
        <w:t>Magalhães;</w:t>
      </w:r>
      <w:r w:rsidRPr="33CAAC07" w:rsidR="1621FC17">
        <w:rPr>
          <w:b w:val="0"/>
          <w:bCs w:val="0"/>
          <w:sz w:val="24"/>
          <w:szCs w:val="24"/>
        </w:rPr>
        <w:t xml:space="preserve"> ilustrações Marcos Magalhães, Victor Pacheco]. -- 2. ed. -- Rio de </w:t>
      </w:r>
      <w:r w:rsidRPr="33CAAC07" w:rsidR="0ABFDF77">
        <w:rPr>
          <w:b w:val="0"/>
          <w:bCs w:val="0"/>
          <w:sz w:val="24"/>
          <w:szCs w:val="24"/>
        </w:rPr>
        <w:t>Janeiro:</w:t>
      </w:r>
      <w:r w:rsidRPr="33CAAC07" w:rsidR="1621FC17">
        <w:rPr>
          <w:b w:val="0"/>
          <w:bCs w:val="0"/>
          <w:sz w:val="24"/>
          <w:szCs w:val="24"/>
        </w:rPr>
        <w:t xml:space="preserve"> IDEIA - Instituto de Desenvolvimento, Estudo e Integração pela Animação, 2015.</w:t>
      </w:r>
    </w:p>
    <w:p w:rsidR="24F3F2DD" w:rsidP="24F3F2DD" w:rsidRDefault="24F3F2DD" w14:paraId="52D8403F" w14:textId="5ACD77A9">
      <w:pPr>
        <w:pStyle w:val="Normal"/>
        <w:rPr>
          <w:b w:val="1"/>
          <w:bCs w:val="1"/>
          <w:color w:val="0000FF"/>
          <w:sz w:val="24"/>
          <w:szCs w:val="24"/>
        </w:rPr>
      </w:pPr>
    </w:p>
    <w:p w:rsidR="26AAD112" w:rsidP="24F3F2DD" w:rsidRDefault="26AAD112" w14:paraId="6E388E54" w14:textId="06992E8E">
      <w:pPr>
        <w:pStyle w:val="Normal"/>
        <w:spacing w:before="0" w:beforeAutospacing="off" w:after="0" w:afterAutospacing="off" w:line="360" w:lineRule="auto"/>
        <w:jc w:val="both"/>
        <w:rPr>
          <w:sz w:val="24"/>
          <w:szCs w:val="24"/>
        </w:rPr>
      </w:pPr>
      <w:r w:rsidRPr="33CAAC07" w:rsidR="26AAD11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1"/>
          <w:strike w:val="0"/>
          <w:dstrike w:val="0"/>
          <w:noProof w:val="0"/>
          <w:color w:val="auto"/>
          <w:sz w:val="24"/>
          <w:szCs w:val="24"/>
          <w:u w:val="none"/>
          <w:lang w:val="pt-BR"/>
        </w:rPr>
        <w:t xml:space="preserve">PREVIDELLI, </w:t>
      </w:r>
      <w:r w:rsidRPr="33CAAC07" w:rsidR="26AAD11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4"/>
          <w:szCs w:val="24"/>
          <w:u w:val="none"/>
          <w:lang w:val="pt-BR"/>
        </w:rPr>
        <w:t>Fabio</w:t>
      </w:r>
      <w:r w:rsidRPr="33CAAC07" w:rsidR="26AAD11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1"/>
          <w:strike w:val="0"/>
          <w:dstrike w:val="0"/>
          <w:noProof w:val="0"/>
          <w:color w:val="auto"/>
          <w:sz w:val="24"/>
          <w:szCs w:val="24"/>
          <w:u w:val="none"/>
          <w:lang w:val="pt-BR"/>
        </w:rPr>
        <w:t xml:space="preserve">. </w:t>
      </w:r>
      <w:r w:rsidRPr="33CAAC07" w:rsidR="26AAD11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4"/>
          <w:szCs w:val="24"/>
          <w:u w:val="none"/>
          <w:lang w:val="pt-BR"/>
        </w:rPr>
        <w:t xml:space="preserve">Como uma aposta em cavalos ajudou no desenvolvimento do </w:t>
      </w:r>
      <w:bookmarkStart w:name="_Int_teqKTRuX" w:id="614253801"/>
      <w:r w:rsidRPr="33CAAC07" w:rsidR="26AAD11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4"/>
          <w:szCs w:val="24"/>
          <w:u w:val="none"/>
          <w:lang w:val="pt-BR"/>
        </w:rPr>
        <w:t>cinema?.</w:t>
      </w:r>
      <w:bookmarkEnd w:id="614253801"/>
      <w:r w:rsidRPr="33CAAC07" w:rsidR="26AAD11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4"/>
          <w:szCs w:val="24"/>
          <w:u w:val="none"/>
          <w:lang w:val="pt-BR"/>
        </w:rPr>
        <w:t xml:space="preserve"> </w:t>
      </w:r>
      <w:r w:rsidRPr="33CAAC07" w:rsidR="5CD1908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4"/>
          <w:szCs w:val="24"/>
          <w:u w:val="none"/>
          <w:lang w:val="pt-BR"/>
        </w:rPr>
        <w:t>Disponível</w:t>
      </w:r>
      <w:r w:rsidRPr="33CAAC07" w:rsidR="26AAD11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4"/>
          <w:szCs w:val="24"/>
          <w:u w:val="none"/>
          <w:lang w:val="pt-BR"/>
        </w:rPr>
        <w:t xml:space="preserve"> em: </w:t>
      </w:r>
      <w:r w:rsidRPr="33CAAC07" w:rsidR="26AAD112">
        <w:rPr>
          <w:sz w:val="24"/>
          <w:szCs w:val="24"/>
        </w:rPr>
        <w:t xml:space="preserve">https://aventurasnahistoria.uol.com.br/noticias/reportagem/aposta-em-cavalos-que-ajudou-no-desenvolvimento-do-cinema.phtml. Acesso em: </w:t>
      </w:r>
      <w:r w:rsidRPr="33CAAC07" w:rsidR="33D15D0C">
        <w:rPr>
          <w:sz w:val="24"/>
          <w:szCs w:val="24"/>
        </w:rPr>
        <w:t>12/Set/2023.</w:t>
      </w:r>
    </w:p>
    <w:p w:rsidR="33CAAC07" w:rsidP="33CAAC07" w:rsidRDefault="33CAAC07" w14:paraId="75443F76" w14:textId="1964FC04">
      <w:pPr>
        <w:pStyle w:val="Ttulo1"/>
        <w:spacing w:before="0" w:beforeAutospacing="off" w:after="0" w:afterAutospacing="off" w:line="360" w:lineRule="auto"/>
        <w:jc w:val="both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</w:p>
    <w:p w:rsidR="5F04AA48" w:rsidP="33CAAC07" w:rsidRDefault="5F04AA48" w14:paraId="2AA5977A" w14:textId="2B96F19E">
      <w:pPr>
        <w:pStyle w:val="Ttulo1"/>
        <w:spacing w:before="0" w:beforeAutospacing="off" w:after="0" w:afterAutospacing="off" w:line="36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33CAAC07" w:rsidR="5F04AA48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SANTOS, Renato P.</w:t>
      </w:r>
      <w:r w:rsidRPr="33CAAC07" w:rsidR="5F04AA48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33CAAC07" w:rsidR="5F04AA4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111111"/>
          <w:sz w:val="24"/>
          <w:szCs w:val="24"/>
          <w:lang w:val="pt-BR"/>
        </w:rPr>
        <w:t xml:space="preserve">The Horse in Motion, </w:t>
      </w:r>
      <w:r w:rsidRPr="33CAAC07" w:rsidR="5F04AA4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111111"/>
          <w:sz w:val="24"/>
          <w:szCs w:val="24"/>
          <w:lang w:val="pt-BR"/>
        </w:rPr>
        <w:t>Eadweard</w:t>
      </w:r>
      <w:r w:rsidRPr="33CAAC07" w:rsidR="5F04AA4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111111"/>
          <w:sz w:val="24"/>
          <w:szCs w:val="24"/>
          <w:lang w:val="pt-BR"/>
        </w:rPr>
        <w:t xml:space="preserve"> </w:t>
      </w:r>
      <w:r w:rsidRPr="33CAAC07" w:rsidR="5F04AA4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111111"/>
          <w:sz w:val="24"/>
          <w:szCs w:val="24"/>
          <w:lang w:val="pt-BR"/>
        </w:rPr>
        <w:t>Muybridge</w:t>
      </w:r>
      <w:r w:rsidRPr="33CAAC07" w:rsidR="5F04AA48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. </w:t>
      </w:r>
      <w:r w:rsidRPr="33CAAC07" w:rsidR="553AC9D8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https://www.researchgate.net/figure/The-Horse-in-Motion-Eadweard-Muybridge-1878_fig2_231557036.</w:t>
      </w:r>
      <w:r w:rsidRPr="33CAAC07" w:rsidR="5F04AA48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33CAAC07" w:rsidR="5F04AA48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Acesso em: 02/Out/2023.</w:t>
      </w:r>
    </w:p>
    <w:p w:rsidR="24F3F2DD" w:rsidP="24F3F2DD" w:rsidRDefault="24F3F2DD" w14:paraId="75EC26E4" w14:textId="150C46C0">
      <w:pPr>
        <w:pStyle w:val="Normal"/>
        <w:spacing w:before="0" w:beforeAutospacing="off" w:after="0" w:afterAutospacing="off" w:line="360" w:lineRule="auto"/>
        <w:jc w:val="both"/>
        <w:rPr>
          <w:sz w:val="24"/>
          <w:szCs w:val="24"/>
        </w:rPr>
      </w:pPr>
    </w:p>
    <w:p w:rsidR="00E0552F" w:rsidP="24F3F2DD" w:rsidRDefault="00000000" w14:paraId="0AC42D9F" w14:textId="632FFA58">
      <w:pPr>
        <w:pStyle w:val="Normal"/>
        <w:spacing w:line="360" w:lineRule="auto"/>
        <w:jc w:val="both"/>
        <w:rPr>
          <w:sz w:val="24"/>
          <w:szCs w:val="24"/>
        </w:rPr>
      </w:pPr>
      <w:r w:rsidRPr="33CAAC07" w:rsidR="486CFDC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4"/>
          <w:szCs w:val="24"/>
          <w:u w:val="none"/>
          <w:lang w:val="pt-BR"/>
        </w:rPr>
        <w:t>Disponível</w:t>
      </w:r>
      <w:r w:rsidRPr="33CAAC07" w:rsidR="26AAD11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4"/>
          <w:szCs w:val="24"/>
          <w:u w:val="none"/>
          <w:lang w:val="pt-BR"/>
        </w:rPr>
        <w:t xml:space="preserve"> </w:t>
      </w:r>
      <w:r w:rsidRPr="33CAAC07" w:rsidR="26AAD11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4"/>
          <w:szCs w:val="24"/>
          <w:u w:val="none"/>
          <w:lang w:val="pt-BR"/>
        </w:rPr>
        <w:t>em:</w:t>
      </w:r>
      <w:r w:rsidRPr="33CAAC07" w:rsidR="441E582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4"/>
          <w:szCs w:val="24"/>
          <w:u w:val="none"/>
          <w:lang w:val="pt-BR"/>
        </w:rPr>
        <w:t xml:space="preserve"> </w:t>
      </w:r>
      <w:r w:rsidRPr="33CAAC07" w:rsidR="00E0552F">
        <w:rPr>
          <w:b w:val="0"/>
          <w:bCs w:val="0"/>
          <w:sz w:val="24"/>
          <w:szCs w:val="24"/>
        </w:rPr>
        <w:t>https</w:t>
      </w:r>
      <w:r w:rsidRPr="33CAAC07" w:rsidR="00E0552F">
        <w:rPr>
          <w:b w:val="0"/>
          <w:bCs w:val="0"/>
          <w:sz w:val="24"/>
          <w:szCs w:val="24"/>
        </w:rPr>
        <w:t>://arteref.com/fotografia/a-</w:t>
      </w:r>
      <w:bookmarkStart w:name="_Int_RivZZXUN" w:id="433547096"/>
      <w:r w:rsidRPr="33CAAC07" w:rsidR="00E0552F">
        <w:rPr>
          <w:b w:val="0"/>
          <w:bCs w:val="0"/>
          <w:sz w:val="24"/>
          <w:szCs w:val="24"/>
        </w:rPr>
        <w:t>historia</w:t>
      </w:r>
      <w:bookmarkEnd w:id="433547096"/>
      <w:r w:rsidRPr="33CAAC07" w:rsidR="00E0552F">
        <w:rPr>
          <w:b w:val="0"/>
          <w:bCs w:val="0"/>
          <w:sz w:val="24"/>
          <w:szCs w:val="24"/>
        </w:rPr>
        <w:t>-da-fotografia-do-daguerreotipo-as-imagens-digitais/</w:t>
      </w:r>
      <w:r w:rsidRPr="33CAAC07" w:rsidR="7E4F64CC">
        <w:rPr>
          <w:b w:val="0"/>
          <w:bCs w:val="0"/>
          <w:sz w:val="24"/>
          <w:szCs w:val="24"/>
        </w:rPr>
        <w:t xml:space="preserve"> </w:t>
      </w:r>
      <w:r w:rsidRPr="33CAAC07" w:rsidR="7E4F64CC">
        <w:rPr>
          <w:b w:val="1"/>
          <w:bCs w:val="1"/>
          <w:sz w:val="24"/>
          <w:szCs w:val="24"/>
        </w:rPr>
        <w:t xml:space="preserve">. </w:t>
      </w:r>
      <w:r w:rsidRPr="33CAAC07" w:rsidR="7E4F64CC">
        <w:rPr>
          <w:sz w:val="24"/>
          <w:szCs w:val="24"/>
        </w:rPr>
        <w:t>Acesso em: 02/Out/2023.</w:t>
      </w:r>
    </w:p>
    <w:p w:rsidR="33CAAC07" w:rsidP="33CAAC07" w:rsidRDefault="33CAAC07" w14:paraId="41070DD0" w14:textId="0294B504">
      <w:pPr>
        <w:pStyle w:val="Normal"/>
        <w:spacing w:line="360" w:lineRule="auto"/>
        <w:jc w:val="both"/>
        <w:rPr>
          <w:sz w:val="24"/>
          <w:szCs w:val="24"/>
        </w:rPr>
      </w:pPr>
    </w:p>
    <w:p w:rsidR="63ED44D1" w:rsidP="33CAAC07" w:rsidRDefault="63ED44D1" w14:paraId="103CA283" w14:textId="7C9E6179">
      <w:pPr>
        <w:pStyle w:val="Normal"/>
        <w:spacing w:line="360" w:lineRule="auto"/>
        <w:jc w:val="both"/>
        <w:rPr>
          <w:sz w:val="24"/>
          <w:szCs w:val="24"/>
        </w:rPr>
      </w:pPr>
      <w:r w:rsidRPr="33CAAC07" w:rsidR="63ED44D1">
        <w:rPr>
          <w:sz w:val="24"/>
          <w:szCs w:val="24"/>
        </w:rPr>
        <w:t xml:space="preserve">Disponível em: </w:t>
      </w:r>
      <w:r w:rsidRPr="33CAAC07" w:rsidR="63ED44D1">
        <w:rPr>
          <w:b w:val="0"/>
          <w:bCs w:val="0"/>
          <w:sz w:val="24"/>
          <w:szCs w:val="24"/>
        </w:rPr>
        <w:t>http://labeducine.org/equipe</w:t>
      </w:r>
      <w:r w:rsidRPr="33CAAC07" w:rsidR="63ED44D1">
        <w:rPr>
          <w:b w:val="1"/>
          <w:bCs w:val="1"/>
          <w:sz w:val="24"/>
          <w:szCs w:val="24"/>
        </w:rPr>
        <w:t>/</w:t>
      </w:r>
      <w:r w:rsidRPr="33CAAC07" w:rsidR="63ED44D1">
        <w:rPr>
          <w:sz w:val="24"/>
          <w:szCs w:val="24"/>
        </w:rPr>
        <w:t>. Acesso em: 06/Out/2023.</w:t>
      </w:r>
    </w:p>
    <w:p w:rsidR="24F3F2DD" w:rsidP="24F3F2DD" w:rsidRDefault="24F3F2DD" w14:paraId="0E3894D6" w14:textId="149A14D5">
      <w:pPr>
        <w:pStyle w:val="Normal"/>
        <w:spacing w:line="360" w:lineRule="auto"/>
        <w:jc w:val="both"/>
        <w:rPr>
          <w:sz w:val="24"/>
          <w:szCs w:val="24"/>
        </w:rPr>
      </w:pPr>
    </w:p>
    <w:p w:rsidR="24F3F2DD" w:rsidP="24F3F2DD" w:rsidRDefault="24F3F2DD" w14:paraId="4BB66B1E" w14:textId="2E1A662C">
      <w:pPr>
        <w:pStyle w:val="Normal"/>
        <w:rPr>
          <w:sz w:val="24"/>
          <w:szCs w:val="24"/>
        </w:rPr>
      </w:pPr>
    </w:p>
    <w:p w:rsidR="24F3F2DD" w:rsidP="24F3F2DD" w:rsidRDefault="24F3F2DD" w14:paraId="3C0D5531" w14:textId="0BCCA311">
      <w:pPr>
        <w:pStyle w:val="Normal"/>
        <w:rPr>
          <w:color w:val="FF0000"/>
          <w:sz w:val="24"/>
          <w:szCs w:val="24"/>
        </w:rPr>
      </w:pPr>
    </w:p>
    <w:p w:rsidR="24F3F2DD" w:rsidP="24F3F2DD" w:rsidRDefault="24F3F2DD" w14:paraId="63D335A9" w14:textId="0EAB8CED">
      <w:pPr>
        <w:pStyle w:val="Normal"/>
        <w:rPr>
          <w:sz w:val="24"/>
          <w:szCs w:val="24"/>
        </w:rPr>
      </w:pPr>
    </w:p>
    <w:p w:rsidR="24F3F2DD" w:rsidP="24F3F2DD" w:rsidRDefault="24F3F2DD" w14:paraId="26EBE306" w14:textId="04276940">
      <w:pPr>
        <w:jc w:val="left"/>
        <w:rPr>
          <w:rFonts w:ascii="Times New Roman" w:hAnsi="Times New Roman" w:eastAsia="Times New Roman" w:cs="Times New Roman"/>
          <w:sz w:val="24"/>
          <w:szCs w:val="24"/>
        </w:rPr>
      </w:pPr>
    </w:p>
    <w:p w:rsidRPr="00B91049" w:rsidR="00861B10" w:rsidP="00861B10" w:rsidRDefault="00861B10" w14:paraId="2DBF0D7D" w14:noSpellErr="1" w14:textId="1EC25E31">
      <w:pPr>
        <w:rPr>
          <w:sz w:val="24"/>
          <w:szCs w:val="24"/>
        </w:rPr>
      </w:pPr>
      <w:r w:rsidRPr="33CAAC07" w:rsidR="0B402E3D">
        <w:rPr>
          <w:sz w:val="24"/>
          <w:szCs w:val="24"/>
        </w:rPr>
        <w:t xml:space="preserve"> </w:t>
      </w:r>
    </w:p>
    <w:sectPr w:rsidR="00FB2F01" w:rsidSect="00003F1D">
      <w:headerReference w:type="default" r:id="rId10"/>
      <w:footerReference w:type="default" r:id="rId11"/>
      <w:type w:val="continuous"/>
      <w:pgSz w:w="11906" w:h="16838" w:orient="portrait"/>
      <w:pgMar w:top="1701" w:right="1134" w:bottom="1134" w:left="1701" w:header="709" w:footer="107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D410E" w:rsidRDefault="005D410E" w14:paraId="2952CBCE" w14:textId="77777777">
      <w:r>
        <w:separator/>
      </w:r>
    </w:p>
  </w:endnote>
  <w:endnote w:type="continuationSeparator" w:id="0">
    <w:p w:rsidR="005D410E" w:rsidRDefault="005D410E" w14:paraId="7AC68138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003F1D" w:rsidR="003823CA" w:rsidP="33CAAC07" w:rsidRDefault="00E36901" w14:paraId="2F7A65BB" w14:textId="05EBC79E">
    <w:pPr>
      <w:pStyle w:val="Rodap"/>
      <w:suppressLineNumbers w:val="0"/>
      <w:bidi w:val="0"/>
      <w:spacing w:before="0" w:beforeAutospacing="off" w:after="0" w:afterAutospacing="off" w:line="259" w:lineRule="auto"/>
      <w:ind w:left="0" w:right="0"/>
      <w:jc w:val="right"/>
      <w:rPr>
        <w:b w:val="1"/>
        <w:bCs w:val="1"/>
        <w:sz w:val="22"/>
        <w:szCs w:val="22"/>
      </w:rPr>
    </w:pPr>
    <w:r w:rsidRPr="00003F1D">
      <w:rPr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 wp14:anchorId="18668FFB" wp14:editId="07777777">
          <wp:simplePos x="0" y="0"/>
          <wp:positionH relativeFrom="column">
            <wp:posOffset>-1081405</wp:posOffset>
          </wp:positionH>
          <wp:positionV relativeFrom="paragraph">
            <wp:posOffset>52705</wp:posOffset>
          </wp:positionV>
          <wp:extent cx="5857875" cy="923290"/>
          <wp:effectExtent l="0" t="0" r="0" b="0"/>
          <wp:wrapNone/>
          <wp:docPr id="40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áfico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875" cy="923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03F1D" w:rsidR="33CAAC07">
      <w:rPr>
        <w:sz w:val="22"/>
        <w:szCs w:val="22"/>
      </w:rPr>
      <w:t xml:space="preserve">Página </w:t>
    </w:r>
    <w:r w:rsidRPr="00003F1D" w:rsidR="003823CA">
      <w:rPr>
        <w:b w:val="1"/>
        <w:bCs w:val="1"/>
        <w:sz w:val="22"/>
        <w:szCs w:val="22"/>
      </w:rPr>
      <w:fldChar w:fldCharType="begin"/>
    </w:r>
    <w:r w:rsidRPr="00003F1D" w:rsidR="003823CA">
      <w:rPr>
        <w:b w:val="1"/>
        <w:bCs w:val="1"/>
        <w:sz w:val="22"/>
        <w:szCs w:val="22"/>
      </w:rPr>
      <w:instrText>PAGE</w:instrText>
    </w:r>
    <w:r w:rsidRPr="00003F1D" w:rsidR="003823CA">
      <w:rPr>
        <w:b w:val="1"/>
        <w:bCs w:val="1"/>
        <w:sz w:val="22"/>
        <w:szCs w:val="22"/>
      </w:rPr>
      <w:fldChar w:fldCharType="separate"/>
    </w:r>
    <w:r w:rsidRPr="00003F1D" w:rsidR="33CAAC07">
      <w:rPr>
        <w:b w:val="1"/>
        <w:bCs w:val="1"/>
        <w:sz w:val="22"/>
        <w:szCs w:val="22"/>
      </w:rPr>
      <w:t>2</w:t>
    </w:r>
    <w:r w:rsidRPr="00003F1D" w:rsidR="003823CA">
      <w:rPr>
        <w:b w:val="1"/>
        <w:bCs w:val="1"/>
        <w:sz w:val="22"/>
        <w:szCs w:val="22"/>
      </w:rPr>
      <w:fldChar w:fldCharType="end"/>
    </w:r>
    <w:r w:rsidRPr="00003F1D" w:rsidR="33CAAC07">
      <w:rPr>
        <w:sz w:val="22"/>
        <w:szCs w:val="22"/>
      </w:rPr>
      <w:t xml:space="preserve"> de </w:t>
    </w:r>
    <w:r w:rsidRPr="24F3F2DD" w:rsidR="33CAAC07">
      <w:rPr>
        <w:b w:val="1"/>
        <w:bCs w:val="1"/>
        <w:sz w:val="22"/>
        <w:szCs w:val="22"/>
      </w:rPr>
      <w:t>1</w:t>
    </w:r>
    <w:r w:rsidRPr="24F3F2DD" w:rsidR="33CAAC07">
      <w:rPr>
        <w:b w:val="1"/>
        <w:bCs w:val="1"/>
        <w:sz w:val="22"/>
        <w:szCs w:val="22"/>
      </w:rPr>
      <w:t>2</w:t>
    </w:r>
  </w:p>
  <w:p w:rsidR="004C112F" w:rsidRDefault="004C112F" w14:paraId="5B08B5D1" w14:textId="7777777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D410E" w:rsidRDefault="005D410E" w14:paraId="7834C1E2" w14:textId="77777777">
      <w:r>
        <w:separator/>
      </w:r>
    </w:p>
  </w:footnote>
  <w:footnote w:type="continuationSeparator" w:id="0">
    <w:p w:rsidR="005D410E" w:rsidRDefault="005D410E" w14:paraId="43BF284A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4C112F" w:rsidP="00232B15" w:rsidRDefault="00E36901" w14:paraId="5061E9CD" w14:textId="77777777">
    <w:pPr>
      <w:pStyle w:val="Cabealho"/>
    </w:pPr>
    <w:r>
      <w:rPr>
        <w:noProof/>
      </w:rPr>
      <w:drawing>
        <wp:anchor distT="0" distB="0" distL="114300" distR="114300" simplePos="0" relativeHeight="251657216" behindDoc="0" locked="0" layoutInCell="1" allowOverlap="1" wp14:anchorId="285C95B0" wp14:editId="07777777">
          <wp:simplePos x="0" y="0"/>
          <wp:positionH relativeFrom="margin">
            <wp:posOffset>-1081405</wp:posOffset>
          </wp:positionH>
          <wp:positionV relativeFrom="margin">
            <wp:posOffset>-1522730</wp:posOffset>
          </wp:positionV>
          <wp:extent cx="7682230" cy="1199515"/>
          <wp:effectExtent l="0" t="0" r="0" b="0"/>
          <wp:wrapSquare wrapText="bothSides"/>
          <wp:docPr id="34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áfico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217"/>
                  <a:stretch>
                    <a:fillRect/>
                  </a:stretch>
                </pic:blipFill>
                <pic:spPr bwMode="auto">
                  <a:xfrm>
                    <a:off x="0" y="0"/>
                    <a:ext cx="7682230" cy="1199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1E1A">
      <w:softHyphen/>
    </w:r>
    <w:r w:rsidR="00DC1E1A">
      <w:softHyphen/>
    </w:r>
  </w:p>
  <w:p w:rsidR="00F91FC6" w:rsidP="002F46F8" w:rsidRDefault="002F46F8" w14:paraId="1231BE67" w14:textId="77777777">
    <w:pPr>
      <w:pStyle w:val="Cabealho"/>
      <w:tabs>
        <w:tab w:val="clear" w:pos="8504"/>
        <w:tab w:val="left" w:pos="5680"/>
      </w:tabs>
    </w:pPr>
    <w:r>
      <w:tab/>
    </w:r>
    <w:r>
      <w:tab/>
    </w:r>
  </w:p>
  <w:p w:rsidR="003A3853" w:rsidP="002F46F8" w:rsidRDefault="003A3853" w14:paraId="36FEB5B0" w14:textId="77777777">
    <w:pPr>
      <w:pStyle w:val="Cabealho"/>
      <w:tabs>
        <w:tab w:val="clear" w:pos="8504"/>
        <w:tab w:val="left" w:pos="5680"/>
      </w:tabs>
    </w:pPr>
  </w:p>
  <w:p w:rsidR="003A3853" w:rsidP="002F46F8" w:rsidRDefault="003A3853" w14:paraId="30D7AA69" w14:textId="77777777">
    <w:pPr>
      <w:pStyle w:val="Cabealho"/>
      <w:tabs>
        <w:tab w:val="clear" w:pos="8504"/>
        <w:tab w:val="left" w:pos="5680"/>
      </w:tabs>
    </w:pPr>
  </w:p>
  <w:p w:rsidR="003A3853" w:rsidP="002F46F8" w:rsidRDefault="003A3853" w14:paraId="7196D064" w14:textId="77777777">
    <w:pPr>
      <w:pStyle w:val="Cabealho"/>
      <w:tabs>
        <w:tab w:val="clear" w:pos="8504"/>
        <w:tab w:val="left" w:pos="5680"/>
      </w:tabs>
    </w:pPr>
  </w:p>
  <w:p w:rsidR="003A3853" w:rsidP="002F46F8" w:rsidRDefault="003A3853" w14:paraId="34FF1C98" w14:textId="77777777">
    <w:pPr>
      <w:pStyle w:val="Cabealho"/>
      <w:tabs>
        <w:tab w:val="clear" w:pos="8504"/>
        <w:tab w:val="left" w:pos="5680"/>
      </w:tabs>
    </w:pPr>
  </w:p>
  <w:p w:rsidR="003A3853" w:rsidP="002F46F8" w:rsidRDefault="003A3853" w14:paraId="6D072C0D" w14:textId="77777777">
    <w:pPr>
      <w:pStyle w:val="Cabealho"/>
      <w:tabs>
        <w:tab w:val="clear" w:pos="8504"/>
        <w:tab w:val="left" w:pos="5680"/>
      </w:tabs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A02zH1iOZL1UX3" int2:id="mzLysAYo">
      <int2:state int2:type="AugLoop_Text_Critique" int2:value="Rejected"/>
    </int2:textHash>
    <int2:textHash int2:hashCode="JKXZUqlJ9pLwNI" int2:id="ZenfTL25">
      <int2:state int2:type="AugLoop_Text_Critique" int2:value="Rejected"/>
    </int2:textHash>
    <int2:textHash int2:hashCode="fTUqoXQXjCqZYf" int2:id="HB8p0xrt">
      <int2:state int2:type="AugLoop_Text_Critique" int2:value="Rejected"/>
    </int2:textHash>
    <int2:textHash int2:hashCode="f/HvIKVB3T9xzr" int2:id="SHCis2zK">
      <int2:state int2:type="AugLoop_Text_Critique" int2:value="Rejected"/>
    </int2:textHash>
    <int2:textHash int2:hashCode="I/PFy5m8rck6x3" int2:id="vNAEdvCy">
      <int2:state int2:type="AugLoop_Text_Critique" int2:value="Rejected"/>
    </int2:textHash>
    <int2:textHash int2:hashCode="uyFhflUCxd5zEr" int2:id="VK6Wq66O">
      <int2:state int2:type="AugLoop_Text_Critique" int2:value="Rejected"/>
    </int2:textHash>
    <int2:textHash int2:hashCode="ZlITT3HR0KcNbC" int2:id="VivrQmC0">
      <int2:state int2:type="AugLoop_Text_Critique" int2:value="Rejected"/>
    </int2:textHash>
    <int2:textHash int2:hashCode="mMEi2cmMPzVl8u" int2:id="bHzWdC2B">
      <int2:state int2:type="AugLoop_Text_Critique" int2:value="Rejected"/>
    </int2:textHash>
    <int2:textHash int2:hashCode="OAO/LR1cOcoIt6" int2:id="wriottEW">
      <int2:state int2:type="AugLoop_Text_Critique" int2:value="Rejected"/>
    </int2:textHash>
    <int2:textHash int2:hashCode="uDZZKXxBboJwJI" int2:id="ugzua3Ca">
      <int2:state int2:type="AugLoop_Text_Critique" int2:value="Rejected"/>
    </int2:textHash>
    <int2:textHash int2:hashCode="0Z3VJls5Uoq5t2" int2:id="komG2I9y">
      <int2:state int2:type="AugLoop_Text_Critique" int2:value="Rejected"/>
    </int2:textHash>
    <int2:textHash int2:hashCode="DMEo4U99G7mCAU" int2:id="G7xVohFx">
      <int2:state int2:type="AugLoop_Text_Critique" int2:value="Rejected"/>
    </int2:textHash>
    <int2:textHash int2:hashCode="tSRkDNqyWb9Vlo" int2:id="5pdBr4cK">
      <int2:state int2:type="AugLoop_Text_Critique" int2:value="Rejected"/>
    </int2:textHash>
    <int2:textHash int2:hashCode="PiG9zvtlIozZ3y" int2:id="dHwuXeVv">
      <int2:state int2:type="AugLoop_Text_Critique" int2:value="Rejected"/>
    </int2:textHash>
    <int2:textHash int2:hashCode="zyvnSKOBZi9V+h" int2:id="maJnACSc">
      <int2:state int2:type="AugLoop_Text_Critique" int2:value="Rejected"/>
    </int2:textHash>
    <int2:textHash int2:hashCode="P122HidR/iaQ7T" int2:id="RoRWITrE">
      <int2:state int2:type="AugLoop_Text_Critique" int2:value="Rejected"/>
    </int2:textHash>
    <int2:textHash int2:hashCode="lwfXDhH9aGhdet" int2:id="r8vtD4kv">
      <int2:state int2:type="AugLoop_Text_Critique" int2:value="Rejected"/>
    </int2:textHash>
    <int2:textHash int2:hashCode="SjDXDVkHY+KnFi" int2:id="rq3hvJRc">
      <int2:state int2:type="AugLoop_Text_Critique" int2:value="Rejected"/>
    </int2:textHash>
    <int2:textHash int2:hashCode="/SFeRbC0JI2Dm5" int2:id="1k1ddLIA">
      <int2:state int2:type="AugLoop_Text_Critique" int2:value="Rejected"/>
    </int2:textHash>
    <int2:textHash int2:hashCode="SKtIDQSnGZCIAo" int2:id="fTdUQaEI">
      <int2:state int2:type="AugLoop_Text_Critique" int2:value="Rejected"/>
    </int2:textHash>
    <int2:bookmark int2:bookmarkName="_Int_RivZZXUN" int2:invalidationBookmarkName="" int2:hashCode="ZMK42c40vclRak" int2:id="sWS8jHeW">
      <int2:state int2:type="AugLoop_Text_Critique" int2:value="Rejected"/>
    </int2:bookmark>
    <int2:bookmark int2:bookmarkName="_Int_teqKTRuX" int2:invalidationBookmarkName="" int2:hashCode="/gmsjo9+idnt3A" int2:id="TAszc9xu">
      <int2:state int2:type="AugLoop_Text_Critique" int2:value="Rejected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2">
    <w:nsid w:val="1ea55b9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761D87A9"/>
    <w:multiLevelType w:val="hybridMultilevel"/>
    <w:tmpl w:val="FFFFFFFF"/>
    <w:lvl w:ilvl="0" w:tplc="5074EB4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7FFC68F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AE0D11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A6ECB4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942B99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7B4BCC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CE4BDF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3D2767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87A90E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7B0A7F65"/>
    <w:multiLevelType w:val="hybridMultilevel"/>
    <w:tmpl w:val="14708F96"/>
    <w:lvl w:ilvl="0" w:tplc="04160001">
      <w:numFmt w:val="decimal"/>
      <w:lvlText w:val=""/>
      <w:lvlJc w:val="left"/>
      <w:pPr>
        <w:ind w:left="753" w:hanging="360"/>
      </w:pPr>
      <w:rPr>
        <w:rFonts w:hint="default" w:ascii="Symbol" w:hAnsi="Symbol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3">
    <w:abstractNumId w:val="2"/>
  </w:num>
  <w:num w:numId="1" w16cid:durableId="173307184">
    <w:abstractNumId w:val="0"/>
  </w:num>
  <w:num w:numId="2" w16cid:durableId="13184159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0"/>
  <w:displayBackgroundShape/>
  <w:trackRevisions w:val="false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8FB"/>
    <w:rsid w:val="0000008D"/>
    <w:rsid w:val="00003537"/>
    <w:rsid w:val="00003F1D"/>
    <w:rsid w:val="000062D1"/>
    <w:rsid w:val="000203CE"/>
    <w:rsid w:val="0002136E"/>
    <w:rsid w:val="00025B70"/>
    <w:rsid w:val="00027CBF"/>
    <w:rsid w:val="00032FF5"/>
    <w:rsid w:val="00033D96"/>
    <w:rsid w:val="0003451C"/>
    <w:rsid w:val="00034B50"/>
    <w:rsid w:val="00034CDC"/>
    <w:rsid w:val="00036432"/>
    <w:rsid w:val="00036588"/>
    <w:rsid w:val="0003786F"/>
    <w:rsid w:val="000434EC"/>
    <w:rsid w:val="00045368"/>
    <w:rsid w:val="00045715"/>
    <w:rsid w:val="0005088C"/>
    <w:rsid w:val="0005184D"/>
    <w:rsid w:val="00054418"/>
    <w:rsid w:val="00054A54"/>
    <w:rsid w:val="00055243"/>
    <w:rsid w:val="00060F91"/>
    <w:rsid w:val="00063456"/>
    <w:rsid w:val="00064EBC"/>
    <w:rsid w:val="00066025"/>
    <w:rsid w:val="00073D04"/>
    <w:rsid w:val="00076ACD"/>
    <w:rsid w:val="00077E78"/>
    <w:rsid w:val="00080C3F"/>
    <w:rsid w:val="0009079D"/>
    <w:rsid w:val="00091951"/>
    <w:rsid w:val="000938E7"/>
    <w:rsid w:val="00094C58"/>
    <w:rsid w:val="00097488"/>
    <w:rsid w:val="000A355F"/>
    <w:rsid w:val="000A439F"/>
    <w:rsid w:val="000A7D73"/>
    <w:rsid w:val="000B1723"/>
    <w:rsid w:val="000B1D26"/>
    <w:rsid w:val="000B4C6A"/>
    <w:rsid w:val="000C1ED8"/>
    <w:rsid w:val="000C3189"/>
    <w:rsid w:val="000C5951"/>
    <w:rsid w:val="000C77F7"/>
    <w:rsid w:val="000C7C9A"/>
    <w:rsid w:val="000D09DD"/>
    <w:rsid w:val="000D0FCD"/>
    <w:rsid w:val="000D1691"/>
    <w:rsid w:val="000D25DE"/>
    <w:rsid w:val="000D3329"/>
    <w:rsid w:val="000E107B"/>
    <w:rsid w:val="000E1A50"/>
    <w:rsid w:val="000E2322"/>
    <w:rsid w:val="000E54DB"/>
    <w:rsid w:val="000F012C"/>
    <w:rsid w:val="000F633F"/>
    <w:rsid w:val="000F69F5"/>
    <w:rsid w:val="000F76D1"/>
    <w:rsid w:val="00100532"/>
    <w:rsid w:val="00101D71"/>
    <w:rsid w:val="00101EFF"/>
    <w:rsid w:val="00101F4E"/>
    <w:rsid w:val="0010429A"/>
    <w:rsid w:val="00107946"/>
    <w:rsid w:val="00112A22"/>
    <w:rsid w:val="001152DA"/>
    <w:rsid w:val="00124016"/>
    <w:rsid w:val="001249E5"/>
    <w:rsid w:val="00130C12"/>
    <w:rsid w:val="0013430F"/>
    <w:rsid w:val="001453F0"/>
    <w:rsid w:val="001506CD"/>
    <w:rsid w:val="00151271"/>
    <w:rsid w:val="00152F20"/>
    <w:rsid w:val="00155E65"/>
    <w:rsid w:val="001572E4"/>
    <w:rsid w:val="001643DD"/>
    <w:rsid w:val="001647EF"/>
    <w:rsid w:val="00164917"/>
    <w:rsid w:val="0016500D"/>
    <w:rsid w:val="00165858"/>
    <w:rsid w:val="00165904"/>
    <w:rsid w:val="00166628"/>
    <w:rsid w:val="00175C91"/>
    <w:rsid w:val="00184678"/>
    <w:rsid w:val="00184D1E"/>
    <w:rsid w:val="0019080D"/>
    <w:rsid w:val="00192908"/>
    <w:rsid w:val="001936BD"/>
    <w:rsid w:val="001950A1"/>
    <w:rsid w:val="00196B32"/>
    <w:rsid w:val="001A1BE2"/>
    <w:rsid w:val="001A1C95"/>
    <w:rsid w:val="001A559A"/>
    <w:rsid w:val="001A7A50"/>
    <w:rsid w:val="001B4606"/>
    <w:rsid w:val="001B7C28"/>
    <w:rsid w:val="001B7E52"/>
    <w:rsid w:val="001C5AFA"/>
    <w:rsid w:val="001D1C93"/>
    <w:rsid w:val="001D36F7"/>
    <w:rsid w:val="001D3B0B"/>
    <w:rsid w:val="001D5B84"/>
    <w:rsid w:val="001E407E"/>
    <w:rsid w:val="001E6E1F"/>
    <w:rsid w:val="001F281A"/>
    <w:rsid w:val="001F3184"/>
    <w:rsid w:val="001F6D78"/>
    <w:rsid w:val="001F7EE5"/>
    <w:rsid w:val="00201AFE"/>
    <w:rsid w:val="00204B87"/>
    <w:rsid w:val="00206BB7"/>
    <w:rsid w:val="00211927"/>
    <w:rsid w:val="00213959"/>
    <w:rsid w:val="0021528F"/>
    <w:rsid w:val="002166BA"/>
    <w:rsid w:val="002202E3"/>
    <w:rsid w:val="0022282D"/>
    <w:rsid w:val="002302B7"/>
    <w:rsid w:val="00232357"/>
    <w:rsid w:val="00232B15"/>
    <w:rsid w:val="00237AB7"/>
    <w:rsid w:val="00242DBF"/>
    <w:rsid w:val="002457A3"/>
    <w:rsid w:val="00252675"/>
    <w:rsid w:val="00256D02"/>
    <w:rsid w:val="00256F78"/>
    <w:rsid w:val="0025BDF6"/>
    <w:rsid w:val="00262AC4"/>
    <w:rsid w:val="002639E8"/>
    <w:rsid w:val="002656B9"/>
    <w:rsid w:val="002862F2"/>
    <w:rsid w:val="002906B4"/>
    <w:rsid w:val="00291C71"/>
    <w:rsid w:val="00294368"/>
    <w:rsid w:val="00297569"/>
    <w:rsid w:val="00297ED1"/>
    <w:rsid w:val="002A20C6"/>
    <w:rsid w:val="002A5140"/>
    <w:rsid w:val="002A5C12"/>
    <w:rsid w:val="002A75F3"/>
    <w:rsid w:val="002A79F8"/>
    <w:rsid w:val="002B40E9"/>
    <w:rsid w:val="002B416E"/>
    <w:rsid w:val="002C0283"/>
    <w:rsid w:val="002C1A69"/>
    <w:rsid w:val="002C6A23"/>
    <w:rsid w:val="002D0276"/>
    <w:rsid w:val="002D10A8"/>
    <w:rsid w:val="002D267D"/>
    <w:rsid w:val="002D3C4D"/>
    <w:rsid w:val="002D548C"/>
    <w:rsid w:val="002E024C"/>
    <w:rsid w:val="002E1207"/>
    <w:rsid w:val="002E1DD6"/>
    <w:rsid w:val="002E55DA"/>
    <w:rsid w:val="002F3E06"/>
    <w:rsid w:val="002F46F8"/>
    <w:rsid w:val="002F56B2"/>
    <w:rsid w:val="0030058F"/>
    <w:rsid w:val="00300E2C"/>
    <w:rsid w:val="00301856"/>
    <w:rsid w:val="003049F0"/>
    <w:rsid w:val="00304E35"/>
    <w:rsid w:val="0030585D"/>
    <w:rsid w:val="00310FCE"/>
    <w:rsid w:val="0031C9CD"/>
    <w:rsid w:val="00320902"/>
    <w:rsid w:val="0033155C"/>
    <w:rsid w:val="00331BFC"/>
    <w:rsid w:val="00335E5B"/>
    <w:rsid w:val="00337DA6"/>
    <w:rsid w:val="003409A3"/>
    <w:rsid w:val="00340F2D"/>
    <w:rsid w:val="00344671"/>
    <w:rsid w:val="0034563F"/>
    <w:rsid w:val="003466BA"/>
    <w:rsid w:val="003467E7"/>
    <w:rsid w:val="0035260A"/>
    <w:rsid w:val="00357050"/>
    <w:rsid w:val="00362326"/>
    <w:rsid w:val="003644C2"/>
    <w:rsid w:val="00364A62"/>
    <w:rsid w:val="00366533"/>
    <w:rsid w:val="00366743"/>
    <w:rsid w:val="0036737C"/>
    <w:rsid w:val="00370C81"/>
    <w:rsid w:val="00377333"/>
    <w:rsid w:val="003823CA"/>
    <w:rsid w:val="003957A0"/>
    <w:rsid w:val="00396880"/>
    <w:rsid w:val="00396A07"/>
    <w:rsid w:val="003A03C2"/>
    <w:rsid w:val="003A3853"/>
    <w:rsid w:val="003A605C"/>
    <w:rsid w:val="003B151D"/>
    <w:rsid w:val="003B3743"/>
    <w:rsid w:val="003B66DC"/>
    <w:rsid w:val="003B7251"/>
    <w:rsid w:val="003C29CF"/>
    <w:rsid w:val="003C57DB"/>
    <w:rsid w:val="003C74CC"/>
    <w:rsid w:val="003C79A3"/>
    <w:rsid w:val="003D0210"/>
    <w:rsid w:val="003D07A8"/>
    <w:rsid w:val="003D152F"/>
    <w:rsid w:val="003D3A6B"/>
    <w:rsid w:val="003D4460"/>
    <w:rsid w:val="003D5921"/>
    <w:rsid w:val="003D7657"/>
    <w:rsid w:val="003E16C3"/>
    <w:rsid w:val="003E20EC"/>
    <w:rsid w:val="003E5887"/>
    <w:rsid w:val="003E60A3"/>
    <w:rsid w:val="003E7336"/>
    <w:rsid w:val="003F14B9"/>
    <w:rsid w:val="003F2A1A"/>
    <w:rsid w:val="00400F27"/>
    <w:rsid w:val="00401144"/>
    <w:rsid w:val="00405587"/>
    <w:rsid w:val="00406208"/>
    <w:rsid w:val="00407A95"/>
    <w:rsid w:val="00411255"/>
    <w:rsid w:val="00411538"/>
    <w:rsid w:val="00421C41"/>
    <w:rsid w:val="00423C21"/>
    <w:rsid w:val="00427AB3"/>
    <w:rsid w:val="00434AC8"/>
    <w:rsid w:val="004362EB"/>
    <w:rsid w:val="0044016C"/>
    <w:rsid w:val="004412BA"/>
    <w:rsid w:val="00444629"/>
    <w:rsid w:val="004516D7"/>
    <w:rsid w:val="00451890"/>
    <w:rsid w:val="00455CB0"/>
    <w:rsid w:val="00456944"/>
    <w:rsid w:val="00457339"/>
    <w:rsid w:val="00460C93"/>
    <w:rsid w:val="0046188B"/>
    <w:rsid w:val="004678AD"/>
    <w:rsid w:val="004678B2"/>
    <w:rsid w:val="0047083C"/>
    <w:rsid w:val="00473825"/>
    <w:rsid w:val="00474E98"/>
    <w:rsid w:val="00475973"/>
    <w:rsid w:val="00484919"/>
    <w:rsid w:val="0048688C"/>
    <w:rsid w:val="00487CC4"/>
    <w:rsid w:val="00491347"/>
    <w:rsid w:val="004A5FA5"/>
    <w:rsid w:val="004B1D21"/>
    <w:rsid w:val="004B223F"/>
    <w:rsid w:val="004B6485"/>
    <w:rsid w:val="004C0AF8"/>
    <w:rsid w:val="004C112F"/>
    <w:rsid w:val="004C1298"/>
    <w:rsid w:val="004C3AC2"/>
    <w:rsid w:val="004C74E9"/>
    <w:rsid w:val="004C7995"/>
    <w:rsid w:val="004D38F7"/>
    <w:rsid w:val="004D60B1"/>
    <w:rsid w:val="004E010A"/>
    <w:rsid w:val="004E1F95"/>
    <w:rsid w:val="004F73E7"/>
    <w:rsid w:val="005014F8"/>
    <w:rsid w:val="005019EF"/>
    <w:rsid w:val="0050343D"/>
    <w:rsid w:val="00511245"/>
    <w:rsid w:val="005137B6"/>
    <w:rsid w:val="0051671F"/>
    <w:rsid w:val="0053067C"/>
    <w:rsid w:val="00537F89"/>
    <w:rsid w:val="00540FFB"/>
    <w:rsid w:val="00541F74"/>
    <w:rsid w:val="005427B9"/>
    <w:rsid w:val="005430DE"/>
    <w:rsid w:val="0054393C"/>
    <w:rsid w:val="005524DE"/>
    <w:rsid w:val="005538E8"/>
    <w:rsid w:val="00554E53"/>
    <w:rsid w:val="0055739C"/>
    <w:rsid w:val="00562023"/>
    <w:rsid w:val="00562E25"/>
    <w:rsid w:val="00562E55"/>
    <w:rsid w:val="0056492A"/>
    <w:rsid w:val="00566F56"/>
    <w:rsid w:val="00567662"/>
    <w:rsid w:val="00570E1F"/>
    <w:rsid w:val="0057425A"/>
    <w:rsid w:val="005762C4"/>
    <w:rsid w:val="00585B8F"/>
    <w:rsid w:val="0058691A"/>
    <w:rsid w:val="00587938"/>
    <w:rsid w:val="00590447"/>
    <w:rsid w:val="00592156"/>
    <w:rsid w:val="005A3F96"/>
    <w:rsid w:val="005A6E12"/>
    <w:rsid w:val="005B4075"/>
    <w:rsid w:val="005C0533"/>
    <w:rsid w:val="005C1435"/>
    <w:rsid w:val="005C1C4E"/>
    <w:rsid w:val="005C532F"/>
    <w:rsid w:val="005C73FA"/>
    <w:rsid w:val="005D0AEA"/>
    <w:rsid w:val="005D3E97"/>
    <w:rsid w:val="005D410E"/>
    <w:rsid w:val="005E289F"/>
    <w:rsid w:val="005E3DA7"/>
    <w:rsid w:val="005E725F"/>
    <w:rsid w:val="005F5C52"/>
    <w:rsid w:val="005F6E58"/>
    <w:rsid w:val="00603B6D"/>
    <w:rsid w:val="00610311"/>
    <w:rsid w:val="006113A0"/>
    <w:rsid w:val="00612CA3"/>
    <w:rsid w:val="00613F37"/>
    <w:rsid w:val="00614A01"/>
    <w:rsid w:val="00615032"/>
    <w:rsid w:val="00625F66"/>
    <w:rsid w:val="00627D88"/>
    <w:rsid w:val="00630A09"/>
    <w:rsid w:val="006321DA"/>
    <w:rsid w:val="006334D4"/>
    <w:rsid w:val="006525FB"/>
    <w:rsid w:val="006526E1"/>
    <w:rsid w:val="00653CA8"/>
    <w:rsid w:val="00657F18"/>
    <w:rsid w:val="00663216"/>
    <w:rsid w:val="00667A81"/>
    <w:rsid w:val="00674FC3"/>
    <w:rsid w:val="006758DA"/>
    <w:rsid w:val="006763DD"/>
    <w:rsid w:val="00681E07"/>
    <w:rsid w:val="0068297F"/>
    <w:rsid w:val="00683037"/>
    <w:rsid w:val="0068764B"/>
    <w:rsid w:val="00690166"/>
    <w:rsid w:val="006A2C5F"/>
    <w:rsid w:val="006A40DC"/>
    <w:rsid w:val="006A65D7"/>
    <w:rsid w:val="006B4191"/>
    <w:rsid w:val="006C30F4"/>
    <w:rsid w:val="006C3927"/>
    <w:rsid w:val="006C4FD2"/>
    <w:rsid w:val="006D47DD"/>
    <w:rsid w:val="006D4CDB"/>
    <w:rsid w:val="006D5608"/>
    <w:rsid w:val="006D6897"/>
    <w:rsid w:val="006D695B"/>
    <w:rsid w:val="006D7C43"/>
    <w:rsid w:val="006D7DF6"/>
    <w:rsid w:val="006E1FFB"/>
    <w:rsid w:val="006E2991"/>
    <w:rsid w:val="006E3FF7"/>
    <w:rsid w:val="006E602C"/>
    <w:rsid w:val="006F1066"/>
    <w:rsid w:val="006F34A4"/>
    <w:rsid w:val="006F3B9B"/>
    <w:rsid w:val="006F58DA"/>
    <w:rsid w:val="006F7561"/>
    <w:rsid w:val="0070166F"/>
    <w:rsid w:val="00703221"/>
    <w:rsid w:val="00705589"/>
    <w:rsid w:val="00710F00"/>
    <w:rsid w:val="0071498F"/>
    <w:rsid w:val="007171BC"/>
    <w:rsid w:val="00724ADA"/>
    <w:rsid w:val="00735A9E"/>
    <w:rsid w:val="00735F5F"/>
    <w:rsid w:val="00736D09"/>
    <w:rsid w:val="00737775"/>
    <w:rsid w:val="00740093"/>
    <w:rsid w:val="00747053"/>
    <w:rsid w:val="0075325C"/>
    <w:rsid w:val="007535A2"/>
    <w:rsid w:val="00757165"/>
    <w:rsid w:val="00766093"/>
    <w:rsid w:val="007700BB"/>
    <w:rsid w:val="00772A1E"/>
    <w:rsid w:val="007804AC"/>
    <w:rsid w:val="007812D1"/>
    <w:rsid w:val="007842BF"/>
    <w:rsid w:val="007868A7"/>
    <w:rsid w:val="00787148"/>
    <w:rsid w:val="00787546"/>
    <w:rsid w:val="00787834"/>
    <w:rsid w:val="00787E71"/>
    <w:rsid w:val="00793581"/>
    <w:rsid w:val="00793A3B"/>
    <w:rsid w:val="00793BC7"/>
    <w:rsid w:val="007952A4"/>
    <w:rsid w:val="007952F2"/>
    <w:rsid w:val="007A1981"/>
    <w:rsid w:val="007A6F4C"/>
    <w:rsid w:val="007B2F84"/>
    <w:rsid w:val="007B6153"/>
    <w:rsid w:val="007C1A4F"/>
    <w:rsid w:val="007C2500"/>
    <w:rsid w:val="007D41BB"/>
    <w:rsid w:val="007D53BA"/>
    <w:rsid w:val="007D7852"/>
    <w:rsid w:val="007E05ED"/>
    <w:rsid w:val="007E1145"/>
    <w:rsid w:val="007F0313"/>
    <w:rsid w:val="007F4FDD"/>
    <w:rsid w:val="007F6E79"/>
    <w:rsid w:val="008014F8"/>
    <w:rsid w:val="008017EB"/>
    <w:rsid w:val="008024E5"/>
    <w:rsid w:val="00804FE6"/>
    <w:rsid w:val="00807DE1"/>
    <w:rsid w:val="00811A9C"/>
    <w:rsid w:val="00823AA6"/>
    <w:rsid w:val="00823B32"/>
    <w:rsid w:val="00824F38"/>
    <w:rsid w:val="008254D4"/>
    <w:rsid w:val="00825FEE"/>
    <w:rsid w:val="0082650F"/>
    <w:rsid w:val="00826C63"/>
    <w:rsid w:val="00831814"/>
    <w:rsid w:val="00835D9C"/>
    <w:rsid w:val="0084009C"/>
    <w:rsid w:val="00842807"/>
    <w:rsid w:val="00844503"/>
    <w:rsid w:val="0085052E"/>
    <w:rsid w:val="0085362A"/>
    <w:rsid w:val="00854822"/>
    <w:rsid w:val="0086058A"/>
    <w:rsid w:val="00861B10"/>
    <w:rsid w:val="008620AE"/>
    <w:rsid w:val="0087293B"/>
    <w:rsid w:val="0087369F"/>
    <w:rsid w:val="00874884"/>
    <w:rsid w:val="008753FD"/>
    <w:rsid w:val="00881B70"/>
    <w:rsid w:val="008838E4"/>
    <w:rsid w:val="00886385"/>
    <w:rsid w:val="008938E6"/>
    <w:rsid w:val="008941F6"/>
    <w:rsid w:val="008A1397"/>
    <w:rsid w:val="008B3DAB"/>
    <w:rsid w:val="008B7F1B"/>
    <w:rsid w:val="008C2126"/>
    <w:rsid w:val="008C2B7B"/>
    <w:rsid w:val="008D1862"/>
    <w:rsid w:val="008D4A92"/>
    <w:rsid w:val="008D5940"/>
    <w:rsid w:val="008D7163"/>
    <w:rsid w:val="008D773B"/>
    <w:rsid w:val="008D7EFC"/>
    <w:rsid w:val="008E69E5"/>
    <w:rsid w:val="008E7742"/>
    <w:rsid w:val="008E7B7E"/>
    <w:rsid w:val="008F1CF5"/>
    <w:rsid w:val="008F23FA"/>
    <w:rsid w:val="008F269E"/>
    <w:rsid w:val="008F2F6C"/>
    <w:rsid w:val="008F43E2"/>
    <w:rsid w:val="008F5261"/>
    <w:rsid w:val="008F629B"/>
    <w:rsid w:val="008F6F2C"/>
    <w:rsid w:val="009015BE"/>
    <w:rsid w:val="0090767E"/>
    <w:rsid w:val="00911E1B"/>
    <w:rsid w:val="009125FF"/>
    <w:rsid w:val="00912882"/>
    <w:rsid w:val="00920312"/>
    <w:rsid w:val="0092106C"/>
    <w:rsid w:val="00927459"/>
    <w:rsid w:val="00931436"/>
    <w:rsid w:val="009328ED"/>
    <w:rsid w:val="00933AA7"/>
    <w:rsid w:val="00933F91"/>
    <w:rsid w:val="0093533F"/>
    <w:rsid w:val="009371BE"/>
    <w:rsid w:val="009372D9"/>
    <w:rsid w:val="009434DB"/>
    <w:rsid w:val="009447B5"/>
    <w:rsid w:val="009453ED"/>
    <w:rsid w:val="009558FB"/>
    <w:rsid w:val="00960D5B"/>
    <w:rsid w:val="00962A9A"/>
    <w:rsid w:val="00962C6F"/>
    <w:rsid w:val="00964299"/>
    <w:rsid w:val="00964903"/>
    <w:rsid w:val="009733A0"/>
    <w:rsid w:val="00973BA8"/>
    <w:rsid w:val="009746C8"/>
    <w:rsid w:val="00975594"/>
    <w:rsid w:val="00976DB8"/>
    <w:rsid w:val="00977516"/>
    <w:rsid w:val="00983398"/>
    <w:rsid w:val="009868B3"/>
    <w:rsid w:val="009963A1"/>
    <w:rsid w:val="009A174E"/>
    <w:rsid w:val="009A6577"/>
    <w:rsid w:val="009A7977"/>
    <w:rsid w:val="009B425D"/>
    <w:rsid w:val="009B525B"/>
    <w:rsid w:val="009C4B32"/>
    <w:rsid w:val="009D33EF"/>
    <w:rsid w:val="009D4AD3"/>
    <w:rsid w:val="009D4D34"/>
    <w:rsid w:val="009D6DAD"/>
    <w:rsid w:val="009E1764"/>
    <w:rsid w:val="009E2435"/>
    <w:rsid w:val="009E2AF9"/>
    <w:rsid w:val="009E460F"/>
    <w:rsid w:val="009E5F9C"/>
    <w:rsid w:val="009F2623"/>
    <w:rsid w:val="009F34CB"/>
    <w:rsid w:val="009F5769"/>
    <w:rsid w:val="00A0171D"/>
    <w:rsid w:val="00A042C0"/>
    <w:rsid w:val="00A10F84"/>
    <w:rsid w:val="00A1264D"/>
    <w:rsid w:val="00A12E7A"/>
    <w:rsid w:val="00A13BFA"/>
    <w:rsid w:val="00A24344"/>
    <w:rsid w:val="00A35979"/>
    <w:rsid w:val="00A35ED1"/>
    <w:rsid w:val="00A365A2"/>
    <w:rsid w:val="00A36C84"/>
    <w:rsid w:val="00A37C8F"/>
    <w:rsid w:val="00A406DE"/>
    <w:rsid w:val="00A432D0"/>
    <w:rsid w:val="00A52095"/>
    <w:rsid w:val="00A530EF"/>
    <w:rsid w:val="00A55DFF"/>
    <w:rsid w:val="00A63B9C"/>
    <w:rsid w:val="00A648F5"/>
    <w:rsid w:val="00A64D24"/>
    <w:rsid w:val="00A70559"/>
    <w:rsid w:val="00A75610"/>
    <w:rsid w:val="00A775FC"/>
    <w:rsid w:val="00A83BD0"/>
    <w:rsid w:val="00A846F8"/>
    <w:rsid w:val="00A862C2"/>
    <w:rsid w:val="00A86F78"/>
    <w:rsid w:val="00A92625"/>
    <w:rsid w:val="00A96C34"/>
    <w:rsid w:val="00AA1C41"/>
    <w:rsid w:val="00AA2579"/>
    <w:rsid w:val="00AA28C8"/>
    <w:rsid w:val="00AA2D33"/>
    <w:rsid w:val="00AA36F7"/>
    <w:rsid w:val="00AB4CA7"/>
    <w:rsid w:val="00AB6A4E"/>
    <w:rsid w:val="00AC1C45"/>
    <w:rsid w:val="00AD5C2F"/>
    <w:rsid w:val="00AD5DE1"/>
    <w:rsid w:val="00AD7F30"/>
    <w:rsid w:val="00AE22AE"/>
    <w:rsid w:val="00AE2337"/>
    <w:rsid w:val="00AE2701"/>
    <w:rsid w:val="00AE3B42"/>
    <w:rsid w:val="00AE3EED"/>
    <w:rsid w:val="00B019B7"/>
    <w:rsid w:val="00B02FB5"/>
    <w:rsid w:val="00B05655"/>
    <w:rsid w:val="00B078FB"/>
    <w:rsid w:val="00B1186D"/>
    <w:rsid w:val="00B11C3A"/>
    <w:rsid w:val="00B13249"/>
    <w:rsid w:val="00B1367C"/>
    <w:rsid w:val="00B158F4"/>
    <w:rsid w:val="00B1AD2E"/>
    <w:rsid w:val="00B20634"/>
    <w:rsid w:val="00B2767C"/>
    <w:rsid w:val="00B2767C"/>
    <w:rsid w:val="00B2B4B9"/>
    <w:rsid w:val="00B31DF2"/>
    <w:rsid w:val="00B32A1B"/>
    <w:rsid w:val="00B34A8D"/>
    <w:rsid w:val="00B36579"/>
    <w:rsid w:val="00B40314"/>
    <w:rsid w:val="00B40B38"/>
    <w:rsid w:val="00B447C6"/>
    <w:rsid w:val="00B44830"/>
    <w:rsid w:val="00B45964"/>
    <w:rsid w:val="00B47218"/>
    <w:rsid w:val="00B512EE"/>
    <w:rsid w:val="00B51667"/>
    <w:rsid w:val="00B52E62"/>
    <w:rsid w:val="00B532EA"/>
    <w:rsid w:val="00B53EEC"/>
    <w:rsid w:val="00B5648A"/>
    <w:rsid w:val="00B603EA"/>
    <w:rsid w:val="00B620B6"/>
    <w:rsid w:val="00B65CB4"/>
    <w:rsid w:val="00B6647A"/>
    <w:rsid w:val="00B668B3"/>
    <w:rsid w:val="00B700AA"/>
    <w:rsid w:val="00B7138F"/>
    <w:rsid w:val="00B713CF"/>
    <w:rsid w:val="00B71538"/>
    <w:rsid w:val="00B91CE3"/>
    <w:rsid w:val="00B92AAB"/>
    <w:rsid w:val="00BA4CE0"/>
    <w:rsid w:val="00BB10ED"/>
    <w:rsid w:val="00BB1887"/>
    <w:rsid w:val="00BB3273"/>
    <w:rsid w:val="00BB5E33"/>
    <w:rsid w:val="00BB6A09"/>
    <w:rsid w:val="00BC046D"/>
    <w:rsid w:val="00BC1848"/>
    <w:rsid w:val="00BC1C7F"/>
    <w:rsid w:val="00BD26BF"/>
    <w:rsid w:val="00BD4630"/>
    <w:rsid w:val="00BD5183"/>
    <w:rsid w:val="00BD75FD"/>
    <w:rsid w:val="00BE06B7"/>
    <w:rsid w:val="00BE7EA9"/>
    <w:rsid w:val="00BF127A"/>
    <w:rsid w:val="00BF24A9"/>
    <w:rsid w:val="00BF4784"/>
    <w:rsid w:val="00BF7320"/>
    <w:rsid w:val="00BF76E1"/>
    <w:rsid w:val="00C001DF"/>
    <w:rsid w:val="00C11A79"/>
    <w:rsid w:val="00C13294"/>
    <w:rsid w:val="00C136C7"/>
    <w:rsid w:val="00C15109"/>
    <w:rsid w:val="00C15DA3"/>
    <w:rsid w:val="00C167EF"/>
    <w:rsid w:val="00C17C00"/>
    <w:rsid w:val="00C20B25"/>
    <w:rsid w:val="00C25E93"/>
    <w:rsid w:val="00C26A80"/>
    <w:rsid w:val="00C35417"/>
    <w:rsid w:val="00C36706"/>
    <w:rsid w:val="00C36BD6"/>
    <w:rsid w:val="00C37106"/>
    <w:rsid w:val="00C40C2C"/>
    <w:rsid w:val="00C44525"/>
    <w:rsid w:val="00C45424"/>
    <w:rsid w:val="00C45DD0"/>
    <w:rsid w:val="00C54B71"/>
    <w:rsid w:val="00C5535E"/>
    <w:rsid w:val="00C56CAA"/>
    <w:rsid w:val="00C61DEC"/>
    <w:rsid w:val="00C62E04"/>
    <w:rsid w:val="00C64CD3"/>
    <w:rsid w:val="00C70277"/>
    <w:rsid w:val="00C72292"/>
    <w:rsid w:val="00C7557A"/>
    <w:rsid w:val="00C75BA6"/>
    <w:rsid w:val="00C75EF9"/>
    <w:rsid w:val="00C761AF"/>
    <w:rsid w:val="00C77712"/>
    <w:rsid w:val="00C80744"/>
    <w:rsid w:val="00C8157C"/>
    <w:rsid w:val="00C84AB3"/>
    <w:rsid w:val="00C91DC5"/>
    <w:rsid w:val="00C95B7E"/>
    <w:rsid w:val="00C97B8D"/>
    <w:rsid w:val="00CA0DA9"/>
    <w:rsid w:val="00CA1FB8"/>
    <w:rsid w:val="00CA2114"/>
    <w:rsid w:val="00CA40CA"/>
    <w:rsid w:val="00CA5126"/>
    <w:rsid w:val="00CA54A5"/>
    <w:rsid w:val="00CA5AC9"/>
    <w:rsid w:val="00CB29A6"/>
    <w:rsid w:val="00CB535D"/>
    <w:rsid w:val="00CC17B4"/>
    <w:rsid w:val="00CD1D90"/>
    <w:rsid w:val="00CD2690"/>
    <w:rsid w:val="00CD7653"/>
    <w:rsid w:val="00CE4AC2"/>
    <w:rsid w:val="00CF15E7"/>
    <w:rsid w:val="00CF163A"/>
    <w:rsid w:val="00CF3DA0"/>
    <w:rsid w:val="00CF457C"/>
    <w:rsid w:val="00CF5071"/>
    <w:rsid w:val="00CF62C8"/>
    <w:rsid w:val="00CF7451"/>
    <w:rsid w:val="00CF76AA"/>
    <w:rsid w:val="00D0203D"/>
    <w:rsid w:val="00D10A07"/>
    <w:rsid w:val="00D15C51"/>
    <w:rsid w:val="00D161AA"/>
    <w:rsid w:val="00D2257B"/>
    <w:rsid w:val="00D22A45"/>
    <w:rsid w:val="00D240EE"/>
    <w:rsid w:val="00D26336"/>
    <w:rsid w:val="00D27AA0"/>
    <w:rsid w:val="00D27DD4"/>
    <w:rsid w:val="00D30998"/>
    <w:rsid w:val="00D34A77"/>
    <w:rsid w:val="00D359A9"/>
    <w:rsid w:val="00D366C1"/>
    <w:rsid w:val="00D36FFB"/>
    <w:rsid w:val="00D37E36"/>
    <w:rsid w:val="00D428D9"/>
    <w:rsid w:val="00D43A44"/>
    <w:rsid w:val="00D51D91"/>
    <w:rsid w:val="00D61099"/>
    <w:rsid w:val="00D63CC7"/>
    <w:rsid w:val="00D714C3"/>
    <w:rsid w:val="00D71D92"/>
    <w:rsid w:val="00D72DA9"/>
    <w:rsid w:val="00D7315A"/>
    <w:rsid w:val="00D76006"/>
    <w:rsid w:val="00D76658"/>
    <w:rsid w:val="00D7754D"/>
    <w:rsid w:val="00D8285F"/>
    <w:rsid w:val="00D83829"/>
    <w:rsid w:val="00D86D40"/>
    <w:rsid w:val="00D93C3C"/>
    <w:rsid w:val="00D966AB"/>
    <w:rsid w:val="00DA0931"/>
    <w:rsid w:val="00DA09C5"/>
    <w:rsid w:val="00DA14E8"/>
    <w:rsid w:val="00DA4CC3"/>
    <w:rsid w:val="00DA531E"/>
    <w:rsid w:val="00DB04FC"/>
    <w:rsid w:val="00DB2146"/>
    <w:rsid w:val="00DB35F7"/>
    <w:rsid w:val="00DB6BCB"/>
    <w:rsid w:val="00DC1E1A"/>
    <w:rsid w:val="00DC5DB6"/>
    <w:rsid w:val="00DC6B68"/>
    <w:rsid w:val="00DC7025"/>
    <w:rsid w:val="00DD313D"/>
    <w:rsid w:val="00DD5DD7"/>
    <w:rsid w:val="00DD74DB"/>
    <w:rsid w:val="00DE25A3"/>
    <w:rsid w:val="00DE6C30"/>
    <w:rsid w:val="00DF1244"/>
    <w:rsid w:val="00DF36CB"/>
    <w:rsid w:val="00DF7514"/>
    <w:rsid w:val="00DF9E33"/>
    <w:rsid w:val="00E00509"/>
    <w:rsid w:val="00E01D31"/>
    <w:rsid w:val="00E0552F"/>
    <w:rsid w:val="00E11074"/>
    <w:rsid w:val="00E11F1A"/>
    <w:rsid w:val="00E12E24"/>
    <w:rsid w:val="00E135FC"/>
    <w:rsid w:val="00E13813"/>
    <w:rsid w:val="00E14FBE"/>
    <w:rsid w:val="00E207E8"/>
    <w:rsid w:val="00E2298D"/>
    <w:rsid w:val="00E24777"/>
    <w:rsid w:val="00E25212"/>
    <w:rsid w:val="00E26C55"/>
    <w:rsid w:val="00E273E0"/>
    <w:rsid w:val="00E30E07"/>
    <w:rsid w:val="00E31094"/>
    <w:rsid w:val="00E36901"/>
    <w:rsid w:val="00E36FBB"/>
    <w:rsid w:val="00E454CF"/>
    <w:rsid w:val="00E45AFD"/>
    <w:rsid w:val="00E473F4"/>
    <w:rsid w:val="00E545B2"/>
    <w:rsid w:val="00E546BE"/>
    <w:rsid w:val="00E57F41"/>
    <w:rsid w:val="00E60CA3"/>
    <w:rsid w:val="00E621A9"/>
    <w:rsid w:val="00E63F0B"/>
    <w:rsid w:val="00E645F2"/>
    <w:rsid w:val="00E661A7"/>
    <w:rsid w:val="00E661AA"/>
    <w:rsid w:val="00E808F1"/>
    <w:rsid w:val="00E81C0C"/>
    <w:rsid w:val="00E844E7"/>
    <w:rsid w:val="00E84FB8"/>
    <w:rsid w:val="00E85AF6"/>
    <w:rsid w:val="00E86521"/>
    <w:rsid w:val="00E943C3"/>
    <w:rsid w:val="00EA1AA4"/>
    <w:rsid w:val="00EA315B"/>
    <w:rsid w:val="00EB12C4"/>
    <w:rsid w:val="00EB5B95"/>
    <w:rsid w:val="00EC1BE2"/>
    <w:rsid w:val="00EC6F46"/>
    <w:rsid w:val="00ED606A"/>
    <w:rsid w:val="00ED7646"/>
    <w:rsid w:val="00EE30D3"/>
    <w:rsid w:val="00EE3F99"/>
    <w:rsid w:val="00EE6EE8"/>
    <w:rsid w:val="00EF4C8E"/>
    <w:rsid w:val="00EF538F"/>
    <w:rsid w:val="00EF73C5"/>
    <w:rsid w:val="00F037E5"/>
    <w:rsid w:val="00F049C3"/>
    <w:rsid w:val="00F1551D"/>
    <w:rsid w:val="00F16217"/>
    <w:rsid w:val="00F23CEE"/>
    <w:rsid w:val="00F272F3"/>
    <w:rsid w:val="00F27307"/>
    <w:rsid w:val="00F32A2C"/>
    <w:rsid w:val="00F3594C"/>
    <w:rsid w:val="00F36810"/>
    <w:rsid w:val="00F41FBC"/>
    <w:rsid w:val="00F42B00"/>
    <w:rsid w:val="00F442C7"/>
    <w:rsid w:val="00F45E55"/>
    <w:rsid w:val="00F47A51"/>
    <w:rsid w:val="00F50BCB"/>
    <w:rsid w:val="00F50D0B"/>
    <w:rsid w:val="00F51034"/>
    <w:rsid w:val="00F5118C"/>
    <w:rsid w:val="00F52480"/>
    <w:rsid w:val="00F53257"/>
    <w:rsid w:val="00F57C68"/>
    <w:rsid w:val="00F61A88"/>
    <w:rsid w:val="00F65BFC"/>
    <w:rsid w:val="00F679A9"/>
    <w:rsid w:val="00F7382E"/>
    <w:rsid w:val="00F73E6E"/>
    <w:rsid w:val="00F769E7"/>
    <w:rsid w:val="00F7768B"/>
    <w:rsid w:val="00F827B7"/>
    <w:rsid w:val="00F9067D"/>
    <w:rsid w:val="00F91FC6"/>
    <w:rsid w:val="00F95849"/>
    <w:rsid w:val="00FA1127"/>
    <w:rsid w:val="00FA58C7"/>
    <w:rsid w:val="00FA744F"/>
    <w:rsid w:val="00FB12E2"/>
    <w:rsid w:val="00FB2AFB"/>
    <w:rsid w:val="00FB2F01"/>
    <w:rsid w:val="00FB41C8"/>
    <w:rsid w:val="00FC1666"/>
    <w:rsid w:val="00FC2A22"/>
    <w:rsid w:val="00FC7AB2"/>
    <w:rsid w:val="00FD4C45"/>
    <w:rsid w:val="00FD52EC"/>
    <w:rsid w:val="00FD5588"/>
    <w:rsid w:val="00FE0252"/>
    <w:rsid w:val="00FE20F6"/>
    <w:rsid w:val="00FE7B4F"/>
    <w:rsid w:val="00FF0D77"/>
    <w:rsid w:val="00FF2D55"/>
    <w:rsid w:val="00FF33C7"/>
    <w:rsid w:val="00FF345C"/>
    <w:rsid w:val="00FF434E"/>
    <w:rsid w:val="014DE924"/>
    <w:rsid w:val="019F866C"/>
    <w:rsid w:val="01A99110"/>
    <w:rsid w:val="0203F9E6"/>
    <w:rsid w:val="020D026A"/>
    <w:rsid w:val="0244AA15"/>
    <w:rsid w:val="0288AF7D"/>
    <w:rsid w:val="029A6E69"/>
    <w:rsid w:val="02A8493E"/>
    <w:rsid w:val="02B68513"/>
    <w:rsid w:val="02E87115"/>
    <w:rsid w:val="0319BAB7"/>
    <w:rsid w:val="03337DB2"/>
    <w:rsid w:val="0334F7AD"/>
    <w:rsid w:val="0379A551"/>
    <w:rsid w:val="03DF9F1A"/>
    <w:rsid w:val="04236719"/>
    <w:rsid w:val="042FEFF0"/>
    <w:rsid w:val="043BF2E6"/>
    <w:rsid w:val="04773B61"/>
    <w:rsid w:val="0487FB4A"/>
    <w:rsid w:val="049E4774"/>
    <w:rsid w:val="052E5B84"/>
    <w:rsid w:val="056E2103"/>
    <w:rsid w:val="056E2103"/>
    <w:rsid w:val="05954D86"/>
    <w:rsid w:val="0638A12A"/>
    <w:rsid w:val="0651ACA5"/>
    <w:rsid w:val="06C0AFEA"/>
    <w:rsid w:val="06C0C247"/>
    <w:rsid w:val="06D2A977"/>
    <w:rsid w:val="06D8C2A5"/>
    <w:rsid w:val="07045F60"/>
    <w:rsid w:val="071DF2DF"/>
    <w:rsid w:val="072F273B"/>
    <w:rsid w:val="0799FE4E"/>
    <w:rsid w:val="07B4D586"/>
    <w:rsid w:val="07BC0559"/>
    <w:rsid w:val="07F08ABF"/>
    <w:rsid w:val="07F330A0"/>
    <w:rsid w:val="080C1FB1"/>
    <w:rsid w:val="081370A7"/>
    <w:rsid w:val="0847F2A2"/>
    <w:rsid w:val="0875FB41"/>
    <w:rsid w:val="0885E1A5"/>
    <w:rsid w:val="08F988B5"/>
    <w:rsid w:val="092B96EE"/>
    <w:rsid w:val="09459EC4"/>
    <w:rsid w:val="095AAA20"/>
    <w:rsid w:val="0985C330"/>
    <w:rsid w:val="09B05259"/>
    <w:rsid w:val="09F84BA5"/>
    <w:rsid w:val="0A4DD271"/>
    <w:rsid w:val="0A613857"/>
    <w:rsid w:val="0A69041F"/>
    <w:rsid w:val="0A8F8A9F"/>
    <w:rsid w:val="0A94C61E"/>
    <w:rsid w:val="0A955916"/>
    <w:rsid w:val="0A9B8BEC"/>
    <w:rsid w:val="0AB4742E"/>
    <w:rsid w:val="0ABFDF77"/>
    <w:rsid w:val="0AE1CA15"/>
    <w:rsid w:val="0AF9FE3D"/>
    <w:rsid w:val="0B18B99D"/>
    <w:rsid w:val="0B2868EA"/>
    <w:rsid w:val="0B2E457A"/>
    <w:rsid w:val="0B363A44"/>
    <w:rsid w:val="0B402E3D"/>
    <w:rsid w:val="0B4A276A"/>
    <w:rsid w:val="0BAB0FCD"/>
    <w:rsid w:val="0C14791C"/>
    <w:rsid w:val="0C7240FD"/>
    <w:rsid w:val="0C79D2A8"/>
    <w:rsid w:val="0C95BD28"/>
    <w:rsid w:val="0CA9477A"/>
    <w:rsid w:val="0CFA5A8B"/>
    <w:rsid w:val="0D9125DA"/>
    <w:rsid w:val="0DAB7099"/>
    <w:rsid w:val="0DCCF9D8"/>
    <w:rsid w:val="0DF6054C"/>
    <w:rsid w:val="0E01DDD7"/>
    <w:rsid w:val="0E0D9AA9"/>
    <w:rsid w:val="0E27AA36"/>
    <w:rsid w:val="0E5F167F"/>
    <w:rsid w:val="0E73D546"/>
    <w:rsid w:val="0E7B1FAF"/>
    <w:rsid w:val="0F405792"/>
    <w:rsid w:val="0F7FF7CB"/>
    <w:rsid w:val="0FBB70D6"/>
    <w:rsid w:val="0FD2BD30"/>
    <w:rsid w:val="0FD8D362"/>
    <w:rsid w:val="10680D02"/>
    <w:rsid w:val="10742D32"/>
    <w:rsid w:val="1084D06F"/>
    <w:rsid w:val="10967AC5"/>
    <w:rsid w:val="1113B1DA"/>
    <w:rsid w:val="1137A4F2"/>
    <w:rsid w:val="11443097"/>
    <w:rsid w:val="1148FF6D"/>
    <w:rsid w:val="1183E65C"/>
    <w:rsid w:val="1183E65C"/>
    <w:rsid w:val="118832AA"/>
    <w:rsid w:val="11C11901"/>
    <w:rsid w:val="1222B78C"/>
    <w:rsid w:val="128F2778"/>
    <w:rsid w:val="1294DC71"/>
    <w:rsid w:val="12E14B93"/>
    <w:rsid w:val="13034E12"/>
    <w:rsid w:val="1346C79A"/>
    <w:rsid w:val="13520001"/>
    <w:rsid w:val="136C4CD4"/>
    <w:rsid w:val="13833D76"/>
    <w:rsid w:val="13AB5B80"/>
    <w:rsid w:val="13DDBB2B"/>
    <w:rsid w:val="13DF7906"/>
    <w:rsid w:val="13E6F26A"/>
    <w:rsid w:val="13F913DB"/>
    <w:rsid w:val="14030B94"/>
    <w:rsid w:val="15613E09"/>
    <w:rsid w:val="157235A9"/>
    <w:rsid w:val="15A215E1"/>
    <w:rsid w:val="16100F8F"/>
    <w:rsid w:val="1621FC17"/>
    <w:rsid w:val="16C8A782"/>
    <w:rsid w:val="1732C07B"/>
    <w:rsid w:val="17385C4E"/>
    <w:rsid w:val="175F45CA"/>
    <w:rsid w:val="176F7364"/>
    <w:rsid w:val="17CE1846"/>
    <w:rsid w:val="17DDE897"/>
    <w:rsid w:val="1801E446"/>
    <w:rsid w:val="1829F119"/>
    <w:rsid w:val="18478EC6"/>
    <w:rsid w:val="185B3FA6"/>
    <w:rsid w:val="187F1AF3"/>
    <w:rsid w:val="188B377F"/>
    <w:rsid w:val="18A17FAC"/>
    <w:rsid w:val="18B28D6D"/>
    <w:rsid w:val="18C4DA55"/>
    <w:rsid w:val="18D9CC80"/>
    <w:rsid w:val="1907B044"/>
    <w:rsid w:val="1909CAF0"/>
    <w:rsid w:val="19469D74"/>
    <w:rsid w:val="194E50D6"/>
    <w:rsid w:val="1978F00F"/>
    <w:rsid w:val="19A365D9"/>
    <w:rsid w:val="19F9D472"/>
    <w:rsid w:val="1A43F931"/>
    <w:rsid w:val="1A6AA626"/>
    <w:rsid w:val="1A896BD9"/>
    <w:rsid w:val="1AA7B035"/>
    <w:rsid w:val="1AC26403"/>
    <w:rsid w:val="1AC69CDD"/>
    <w:rsid w:val="1AE5ED90"/>
    <w:rsid w:val="1B272C83"/>
    <w:rsid w:val="1B67376E"/>
    <w:rsid w:val="1BED6B89"/>
    <w:rsid w:val="1C0C1711"/>
    <w:rsid w:val="1C4B2F08"/>
    <w:rsid w:val="1C9B340D"/>
    <w:rsid w:val="1CB972F1"/>
    <w:rsid w:val="1CFA2ECE"/>
    <w:rsid w:val="1DA781F4"/>
    <w:rsid w:val="1DC327B0"/>
    <w:rsid w:val="1DD0C1CC"/>
    <w:rsid w:val="1DD3EA3D"/>
    <w:rsid w:val="1DFAC7E1"/>
    <w:rsid w:val="1E01F387"/>
    <w:rsid w:val="1E17506F"/>
    <w:rsid w:val="1E41C632"/>
    <w:rsid w:val="1E519EC7"/>
    <w:rsid w:val="1E85ED26"/>
    <w:rsid w:val="1E85ED26"/>
    <w:rsid w:val="1E892CD3"/>
    <w:rsid w:val="1E927872"/>
    <w:rsid w:val="1EBA910A"/>
    <w:rsid w:val="1EEDB18D"/>
    <w:rsid w:val="1F2B2090"/>
    <w:rsid w:val="1F3547E2"/>
    <w:rsid w:val="1F781AD9"/>
    <w:rsid w:val="1F8E58F9"/>
    <w:rsid w:val="1F9AF1F1"/>
    <w:rsid w:val="1FC697C9"/>
    <w:rsid w:val="1FD95FBC"/>
    <w:rsid w:val="1FDDFEF6"/>
    <w:rsid w:val="2008D1E3"/>
    <w:rsid w:val="2012A75D"/>
    <w:rsid w:val="20FB075E"/>
    <w:rsid w:val="2111BB72"/>
    <w:rsid w:val="213CA1E2"/>
    <w:rsid w:val="21518762"/>
    <w:rsid w:val="2151CF63"/>
    <w:rsid w:val="2165CCC1"/>
    <w:rsid w:val="21854D40"/>
    <w:rsid w:val="218F9E3F"/>
    <w:rsid w:val="21A6A3E3"/>
    <w:rsid w:val="21ABF852"/>
    <w:rsid w:val="21CC6BDA"/>
    <w:rsid w:val="21E9489E"/>
    <w:rsid w:val="21F4D0EF"/>
    <w:rsid w:val="2237A5EB"/>
    <w:rsid w:val="228782F6"/>
    <w:rsid w:val="228EE006"/>
    <w:rsid w:val="22A7532C"/>
    <w:rsid w:val="22BB2F42"/>
    <w:rsid w:val="22D50D24"/>
    <w:rsid w:val="23055F54"/>
    <w:rsid w:val="2311007E"/>
    <w:rsid w:val="2311E18C"/>
    <w:rsid w:val="231B31B1"/>
    <w:rsid w:val="23334C4D"/>
    <w:rsid w:val="234E7C92"/>
    <w:rsid w:val="2365B1CB"/>
    <w:rsid w:val="23AF72D4"/>
    <w:rsid w:val="23D8277E"/>
    <w:rsid w:val="241DA106"/>
    <w:rsid w:val="244359F6"/>
    <w:rsid w:val="245C6190"/>
    <w:rsid w:val="2487DC8E"/>
    <w:rsid w:val="24BA707F"/>
    <w:rsid w:val="24F3F2DD"/>
    <w:rsid w:val="24F8D8FD"/>
    <w:rsid w:val="25547DC3"/>
    <w:rsid w:val="25AB24BA"/>
    <w:rsid w:val="25D02FE6"/>
    <w:rsid w:val="26117A16"/>
    <w:rsid w:val="26239049"/>
    <w:rsid w:val="2643F648"/>
    <w:rsid w:val="26601004"/>
    <w:rsid w:val="267BE714"/>
    <w:rsid w:val="26AAD112"/>
    <w:rsid w:val="26AF3FDE"/>
    <w:rsid w:val="27237801"/>
    <w:rsid w:val="27761498"/>
    <w:rsid w:val="278BDDDE"/>
    <w:rsid w:val="279C8937"/>
    <w:rsid w:val="27BE497A"/>
    <w:rsid w:val="27DAE5EC"/>
    <w:rsid w:val="27DDDACD"/>
    <w:rsid w:val="27ED69D0"/>
    <w:rsid w:val="27F4D83E"/>
    <w:rsid w:val="28210BCB"/>
    <w:rsid w:val="283E9B59"/>
    <w:rsid w:val="286A018D"/>
    <w:rsid w:val="2883B596"/>
    <w:rsid w:val="288FF5B4"/>
    <w:rsid w:val="28AEDAA7"/>
    <w:rsid w:val="28C3D71F"/>
    <w:rsid w:val="28D035C1"/>
    <w:rsid w:val="29332DE5"/>
    <w:rsid w:val="295BF52B"/>
    <w:rsid w:val="295C2E21"/>
    <w:rsid w:val="299026AB"/>
    <w:rsid w:val="29BD49E9"/>
    <w:rsid w:val="29F6535E"/>
    <w:rsid w:val="2A06DC5C"/>
    <w:rsid w:val="2A16AF13"/>
    <w:rsid w:val="2A290F21"/>
    <w:rsid w:val="2A307A5F"/>
    <w:rsid w:val="2A764117"/>
    <w:rsid w:val="2AB29B7A"/>
    <w:rsid w:val="2AB52FFF"/>
    <w:rsid w:val="2ABDACC9"/>
    <w:rsid w:val="2AC73FBD"/>
    <w:rsid w:val="2AF0B2A8"/>
    <w:rsid w:val="2AF29A3B"/>
    <w:rsid w:val="2B16984C"/>
    <w:rsid w:val="2B364D0A"/>
    <w:rsid w:val="2BA58089"/>
    <w:rsid w:val="2C5B8DF4"/>
    <w:rsid w:val="2C92D1CD"/>
    <w:rsid w:val="2CA50617"/>
    <w:rsid w:val="2CB9207B"/>
    <w:rsid w:val="2CD6E5AF"/>
    <w:rsid w:val="2CDAF5D7"/>
    <w:rsid w:val="2D082E15"/>
    <w:rsid w:val="2D082E15"/>
    <w:rsid w:val="2D166D32"/>
    <w:rsid w:val="2D195556"/>
    <w:rsid w:val="2D680F8E"/>
    <w:rsid w:val="2D971577"/>
    <w:rsid w:val="2DEA3C3C"/>
    <w:rsid w:val="2DF2D7B3"/>
    <w:rsid w:val="2DFE89C2"/>
    <w:rsid w:val="2E08C7E9"/>
    <w:rsid w:val="2E0DDE2A"/>
    <w:rsid w:val="2E1EA0DF"/>
    <w:rsid w:val="2E4FB716"/>
    <w:rsid w:val="2E5918B2"/>
    <w:rsid w:val="2E6B671C"/>
    <w:rsid w:val="2EB064C8"/>
    <w:rsid w:val="2F2A0B3A"/>
    <w:rsid w:val="2F332192"/>
    <w:rsid w:val="2F3D637E"/>
    <w:rsid w:val="2F6D1C3C"/>
    <w:rsid w:val="2F790480"/>
    <w:rsid w:val="2FB6AE7D"/>
    <w:rsid w:val="304739BC"/>
    <w:rsid w:val="304B44F2"/>
    <w:rsid w:val="3066BF9C"/>
    <w:rsid w:val="3069F928"/>
    <w:rsid w:val="308391F0"/>
    <w:rsid w:val="309AF0F5"/>
    <w:rsid w:val="30D04BB5"/>
    <w:rsid w:val="30DD14C3"/>
    <w:rsid w:val="30E9B17B"/>
    <w:rsid w:val="3113111A"/>
    <w:rsid w:val="311D579D"/>
    <w:rsid w:val="31711E58"/>
    <w:rsid w:val="31B44D87"/>
    <w:rsid w:val="321972C9"/>
    <w:rsid w:val="323C9490"/>
    <w:rsid w:val="3258C5E0"/>
    <w:rsid w:val="325D1426"/>
    <w:rsid w:val="32950A6E"/>
    <w:rsid w:val="3299F4C6"/>
    <w:rsid w:val="32BD251B"/>
    <w:rsid w:val="332F43A4"/>
    <w:rsid w:val="333D877D"/>
    <w:rsid w:val="33735DD5"/>
    <w:rsid w:val="33AC5242"/>
    <w:rsid w:val="33C636FE"/>
    <w:rsid w:val="33CAAC07"/>
    <w:rsid w:val="33D15D0C"/>
    <w:rsid w:val="341F0C10"/>
    <w:rsid w:val="343B067F"/>
    <w:rsid w:val="34512C8E"/>
    <w:rsid w:val="34700357"/>
    <w:rsid w:val="3499B5CD"/>
    <w:rsid w:val="34A198AB"/>
    <w:rsid w:val="34B7966F"/>
    <w:rsid w:val="34CDE79F"/>
    <w:rsid w:val="34E945A3"/>
    <w:rsid w:val="357C7D97"/>
    <w:rsid w:val="35D17A0B"/>
    <w:rsid w:val="3654DCBE"/>
    <w:rsid w:val="3672D476"/>
    <w:rsid w:val="369330B1"/>
    <w:rsid w:val="369DD244"/>
    <w:rsid w:val="36ADDC85"/>
    <w:rsid w:val="36BC9B5A"/>
    <w:rsid w:val="36CAEE62"/>
    <w:rsid w:val="36E69F9C"/>
    <w:rsid w:val="372DE740"/>
    <w:rsid w:val="3758CD24"/>
    <w:rsid w:val="379112B0"/>
    <w:rsid w:val="37DD71FA"/>
    <w:rsid w:val="37FF1E5A"/>
    <w:rsid w:val="3839AD8E"/>
    <w:rsid w:val="38673D03"/>
    <w:rsid w:val="38A32F17"/>
    <w:rsid w:val="38C94767"/>
    <w:rsid w:val="38CC586A"/>
    <w:rsid w:val="38D45C1B"/>
    <w:rsid w:val="38EF396C"/>
    <w:rsid w:val="391F3BC4"/>
    <w:rsid w:val="392B9498"/>
    <w:rsid w:val="3944DC26"/>
    <w:rsid w:val="397455B8"/>
    <w:rsid w:val="39ACB091"/>
    <w:rsid w:val="39BB5A36"/>
    <w:rsid w:val="39CB47D2"/>
    <w:rsid w:val="39D8B965"/>
    <w:rsid w:val="39E11F32"/>
    <w:rsid w:val="39F0E298"/>
    <w:rsid w:val="3A118D78"/>
    <w:rsid w:val="3A27D046"/>
    <w:rsid w:val="3A6AB97C"/>
    <w:rsid w:val="3A8A4344"/>
    <w:rsid w:val="3AAA0DF9"/>
    <w:rsid w:val="3ABA97EB"/>
    <w:rsid w:val="3AD30225"/>
    <w:rsid w:val="3B1D96BF"/>
    <w:rsid w:val="3B20DEF1"/>
    <w:rsid w:val="3B63451C"/>
    <w:rsid w:val="3B742A44"/>
    <w:rsid w:val="3BAC992C"/>
    <w:rsid w:val="3BB50B66"/>
    <w:rsid w:val="3BBC6174"/>
    <w:rsid w:val="3BC16EB8"/>
    <w:rsid w:val="3BD1060E"/>
    <w:rsid w:val="3BD374A1"/>
    <w:rsid w:val="3BD53F4E"/>
    <w:rsid w:val="3C55C3C1"/>
    <w:rsid w:val="3C585B92"/>
    <w:rsid w:val="3C7B2077"/>
    <w:rsid w:val="3CB04448"/>
    <w:rsid w:val="3CBBCF98"/>
    <w:rsid w:val="3CC954DC"/>
    <w:rsid w:val="3CD90FAF"/>
    <w:rsid w:val="3CDB0050"/>
    <w:rsid w:val="3D1D6E27"/>
    <w:rsid w:val="3D80AA94"/>
    <w:rsid w:val="3D81EC27"/>
    <w:rsid w:val="3DCB3113"/>
    <w:rsid w:val="3DCF97B4"/>
    <w:rsid w:val="3E4C14A9"/>
    <w:rsid w:val="3E9DD6EB"/>
    <w:rsid w:val="3E9F28AD"/>
    <w:rsid w:val="3F4D2859"/>
    <w:rsid w:val="3F86EACC"/>
    <w:rsid w:val="3F90C9CD"/>
    <w:rsid w:val="3F977F5D"/>
    <w:rsid w:val="3F98B1C7"/>
    <w:rsid w:val="3FB8D0A5"/>
    <w:rsid w:val="3FD7A734"/>
    <w:rsid w:val="3FF4A9E2"/>
    <w:rsid w:val="400A3488"/>
    <w:rsid w:val="40263053"/>
    <w:rsid w:val="403CE016"/>
    <w:rsid w:val="4082EB3D"/>
    <w:rsid w:val="40A07E5C"/>
    <w:rsid w:val="40C2F873"/>
    <w:rsid w:val="40C4555C"/>
    <w:rsid w:val="413E6201"/>
    <w:rsid w:val="414708CE"/>
    <w:rsid w:val="4154A106"/>
    <w:rsid w:val="4166F011"/>
    <w:rsid w:val="417D74E7"/>
    <w:rsid w:val="41C88C79"/>
    <w:rsid w:val="41D320B5"/>
    <w:rsid w:val="41EE0E44"/>
    <w:rsid w:val="4205CC2B"/>
    <w:rsid w:val="423AB901"/>
    <w:rsid w:val="4294ADC4"/>
    <w:rsid w:val="42B053D6"/>
    <w:rsid w:val="42C14D1A"/>
    <w:rsid w:val="42EC25DC"/>
    <w:rsid w:val="42FAE0D9"/>
    <w:rsid w:val="4324BAA4"/>
    <w:rsid w:val="433B8D3D"/>
    <w:rsid w:val="4343C132"/>
    <w:rsid w:val="434D709F"/>
    <w:rsid w:val="43564419"/>
    <w:rsid w:val="43572A96"/>
    <w:rsid w:val="43A0B8A0"/>
    <w:rsid w:val="43D42BFF"/>
    <w:rsid w:val="441E582B"/>
    <w:rsid w:val="445096B8"/>
    <w:rsid w:val="44735E9E"/>
    <w:rsid w:val="44BC9D05"/>
    <w:rsid w:val="45152867"/>
    <w:rsid w:val="457D7BFD"/>
    <w:rsid w:val="4588C14F"/>
    <w:rsid w:val="45AE8864"/>
    <w:rsid w:val="45BD5607"/>
    <w:rsid w:val="45D3D24D"/>
    <w:rsid w:val="45D53FDB"/>
    <w:rsid w:val="45D97C3B"/>
    <w:rsid w:val="462E0235"/>
    <w:rsid w:val="46D17B04"/>
    <w:rsid w:val="46D65331"/>
    <w:rsid w:val="46D9BF59"/>
    <w:rsid w:val="47025360"/>
    <w:rsid w:val="470A4705"/>
    <w:rsid w:val="473C2AAB"/>
    <w:rsid w:val="473C5489"/>
    <w:rsid w:val="47D5C4B0"/>
    <w:rsid w:val="47E2BFB0"/>
    <w:rsid w:val="47E8BEE6"/>
    <w:rsid w:val="47F0C22A"/>
    <w:rsid w:val="4821FE06"/>
    <w:rsid w:val="48379F12"/>
    <w:rsid w:val="4849E02A"/>
    <w:rsid w:val="4865E861"/>
    <w:rsid w:val="486CFDCC"/>
    <w:rsid w:val="488C001A"/>
    <w:rsid w:val="48C187DF"/>
    <w:rsid w:val="49011116"/>
    <w:rsid w:val="49402491"/>
    <w:rsid w:val="496CCA80"/>
    <w:rsid w:val="49A1B9C1"/>
    <w:rsid w:val="49B36034"/>
    <w:rsid w:val="49D0B533"/>
    <w:rsid w:val="49FACFBF"/>
    <w:rsid w:val="4A4FF551"/>
    <w:rsid w:val="4A63F131"/>
    <w:rsid w:val="4A8D0DE1"/>
    <w:rsid w:val="4B19D5AD"/>
    <w:rsid w:val="4B691DC2"/>
    <w:rsid w:val="4B80A47E"/>
    <w:rsid w:val="4BB4C35A"/>
    <w:rsid w:val="4BCCFC13"/>
    <w:rsid w:val="4C2F4901"/>
    <w:rsid w:val="4C96660F"/>
    <w:rsid w:val="4C966C30"/>
    <w:rsid w:val="4CAB0AF0"/>
    <w:rsid w:val="4CE773DE"/>
    <w:rsid w:val="4CFDE3E7"/>
    <w:rsid w:val="4D479AE6"/>
    <w:rsid w:val="4D8E50A4"/>
    <w:rsid w:val="4DC4C140"/>
    <w:rsid w:val="4DC733C1"/>
    <w:rsid w:val="4DCEF293"/>
    <w:rsid w:val="4DFD73FC"/>
    <w:rsid w:val="4E0E6481"/>
    <w:rsid w:val="4E46DB51"/>
    <w:rsid w:val="4E6D0A01"/>
    <w:rsid w:val="4E837710"/>
    <w:rsid w:val="4EBE5E32"/>
    <w:rsid w:val="4ECE3B37"/>
    <w:rsid w:val="4EEFCEEA"/>
    <w:rsid w:val="4F552605"/>
    <w:rsid w:val="4F7D5A74"/>
    <w:rsid w:val="4F9B250D"/>
    <w:rsid w:val="4FC8290A"/>
    <w:rsid w:val="4FD70D42"/>
    <w:rsid w:val="5045259A"/>
    <w:rsid w:val="50648B6F"/>
    <w:rsid w:val="50E8050F"/>
    <w:rsid w:val="510B09DE"/>
    <w:rsid w:val="51125227"/>
    <w:rsid w:val="518AB007"/>
    <w:rsid w:val="51F17FED"/>
    <w:rsid w:val="522C7C3C"/>
    <w:rsid w:val="5254B1D6"/>
    <w:rsid w:val="527D8173"/>
    <w:rsid w:val="528247FE"/>
    <w:rsid w:val="52A25567"/>
    <w:rsid w:val="52EAB150"/>
    <w:rsid w:val="5318B4C0"/>
    <w:rsid w:val="532386DA"/>
    <w:rsid w:val="53B6DC6A"/>
    <w:rsid w:val="5449E22F"/>
    <w:rsid w:val="5473CBC7"/>
    <w:rsid w:val="54750132"/>
    <w:rsid w:val="547A9D05"/>
    <w:rsid w:val="54C04DEE"/>
    <w:rsid w:val="54C79515"/>
    <w:rsid w:val="54CA6E19"/>
    <w:rsid w:val="55364DC2"/>
    <w:rsid w:val="553AC9D8"/>
    <w:rsid w:val="557EA002"/>
    <w:rsid w:val="559258F3"/>
    <w:rsid w:val="55E05B3C"/>
    <w:rsid w:val="55FE0DD6"/>
    <w:rsid w:val="560F5D32"/>
    <w:rsid w:val="56329EB6"/>
    <w:rsid w:val="56E144DF"/>
    <w:rsid w:val="56EE7D2C"/>
    <w:rsid w:val="570DE517"/>
    <w:rsid w:val="571A2998"/>
    <w:rsid w:val="57291724"/>
    <w:rsid w:val="575C04A6"/>
    <w:rsid w:val="5771329D"/>
    <w:rsid w:val="5789BD66"/>
    <w:rsid w:val="57D2FD86"/>
    <w:rsid w:val="583913F5"/>
    <w:rsid w:val="584A0DCF"/>
    <w:rsid w:val="5853C5D3"/>
    <w:rsid w:val="5854AF62"/>
    <w:rsid w:val="58B0D158"/>
    <w:rsid w:val="58BADF26"/>
    <w:rsid w:val="58BC3511"/>
    <w:rsid w:val="58C9871D"/>
    <w:rsid w:val="58E0FA25"/>
    <w:rsid w:val="594757FE"/>
    <w:rsid w:val="5948159E"/>
    <w:rsid w:val="5950D8F3"/>
    <w:rsid w:val="59526545"/>
    <w:rsid w:val="59BF7188"/>
    <w:rsid w:val="59E92AB0"/>
    <w:rsid w:val="59F345DB"/>
    <w:rsid w:val="59F92119"/>
    <w:rsid w:val="59FB1516"/>
    <w:rsid w:val="5A357037"/>
    <w:rsid w:val="5A3BBE93"/>
    <w:rsid w:val="5A77CFB1"/>
    <w:rsid w:val="5A8C0D1F"/>
    <w:rsid w:val="5A906DFB"/>
    <w:rsid w:val="5B2B5114"/>
    <w:rsid w:val="5B4C2763"/>
    <w:rsid w:val="5B5FFB85"/>
    <w:rsid w:val="5BA26DF9"/>
    <w:rsid w:val="5BC06F99"/>
    <w:rsid w:val="5BEDE186"/>
    <w:rsid w:val="5BF75C7E"/>
    <w:rsid w:val="5C0D95D6"/>
    <w:rsid w:val="5C301D9F"/>
    <w:rsid w:val="5C338104"/>
    <w:rsid w:val="5C44EFDE"/>
    <w:rsid w:val="5C705F44"/>
    <w:rsid w:val="5C9EEFB7"/>
    <w:rsid w:val="5CCC0C80"/>
    <w:rsid w:val="5CD1908D"/>
    <w:rsid w:val="5CE04DDF"/>
    <w:rsid w:val="5D039C6E"/>
    <w:rsid w:val="5D4B088C"/>
    <w:rsid w:val="5D514F3E"/>
    <w:rsid w:val="5D89C6F0"/>
    <w:rsid w:val="5D930298"/>
    <w:rsid w:val="5D9602E0"/>
    <w:rsid w:val="5DA55AE9"/>
    <w:rsid w:val="5DC48EEF"/>
    <w:rsid w:val="5DD80971"/>
    <w:rsid w:val="5DDB2C5E"/>
    <w:rsid w:val="5DE63BA1"/>
    <w:rsid w:val="5E0BD279"/>
    <w:rsid w:val="5E2B8868"/>
    <w:rsid w:val="5E4A69F9"/>
    <w:rsid w:val="5E5ACA14"/>
    <w:rsid w:val="5E9A0B6D"/>
    <w:rsid w:val="5EEB58D4"/>
    <w:rsid w:val="5F04AA48"/>
    <w:rsid w:val="5F2FAFD9"/>
    <w:rsid w:val="5F788CE0"/>
    <w:rsid w:val="5FC6B909"/>
    <w:rsid w:val="60127737"/>
    <w:rsid w:val="6042F16A"/>
    <w:rsid w:val="6074A499"/>
    <w:rsid w:val="609B9F00"/>
    <w:rsid w:val="60EA9C70"/>
    <w:rsid w:val="612AB080"/>
    <w:rsid w:val="61382219"/>
    <w:rsid w:val="61D58075"/>
    <w:rsid w:val="620DA29C"/>
    <w:rsid w:val="62D9D9D1"/>
    <w:rsid w:val="62E02617"/>
    <w:rsid w:val="631D8032"/>
    <w:rsid w:val="632DE1CA"/>
    <w:rsid w:val="63405BE1"/>
    <w:rsid w:val="6348583F"/>
    <w:rsid w:val="636E1CB2"/>
    <w:rsid w:val="63ED44D1"/>
    <w:rsid w:val="63F9929F"/>
    <w:rsid w:val="63FEBF3F"/>
    <w:rsid w:val="6420679A"/>
    <w:rsid w:val="647568AC"/>
    <w:rsid w:val="647B799F"/>
    <w:rsid w:val="648AC6D0"/>
    <w:rsid w:val="649E6A1F"/>
    <w:rsid w:val="64E42354"/>
    <w:rsid w:val="64EDF37A"/>
    <w:rsid w:val="64FC7600"/>
    <w:rsid w:val="65049196"/>
    <w:rsid w:val="6545435E"/>
    <w:rsid w:val="65BBFD4B"/>
    <w:rsid w:val="65D73124"/>
    <w:rsid w:val="65D790F7"/>
    <w:rsid w:val="65E3A26B"/>
    <w:rsid w:val="65FE32E8"/>
    <w:rsid w:val="661B0B00"/>
    <w:rsid w:val="6624F3F6"/>
    <w:rsid w:val="6629DE85"/>
    <w:rsid w:val="666CB17D"/>
    <w:rsid w:val="666CB17D"/>
    <w:rsid w:val="667DE864"/>
    <w:rsid w:val="66A161A1"/>
    <w:rsid w:val="66B3D879"/>
    <w:rsid w:val="66E668DE"/>
    <w:rsid w:val="67138A55"/>
    <w:rsid w:val="673F98BB"/>
    <w:rsid w:val="679A5B9B"/>
    <w:rsid w:val="67F10ED6"/>
    <w:rsid w:val="67FB1BD8"/>
    <w:rsid w:val="681B7627"/>
    <w:rsid w:val="682A4D54"/>
    <w:rsid w:val="684A3D88"/>
    <w:rsid w:val="684C30BD"/>
    <w:rsid w:val="68872AC6"/>
    <w:rsid w:val="68B4AC6A"/>
    <w:rsid w:val="69356420"/>
    <w:rsid w:val="6954D215"/>
    <w:rsid w:val="69692B72"/>
    <w:rsid w:val="697C2729"/>
    <w:rsid w:val="699C21D0"/>
    <w:rsid w:val="69A0AC4F"/>
    <w:rsid w:val="69B49611"/>
    <w:rsid w:val="69D52F2A"/>
    <w:rsid w:val="6A087070"/>
    <w:rsid w:val="6A381E6B"/>
    <w:rsid w:val="6A3C38E7"/>
    <w:rsid w:val="6A4DC630"/>
    <w:rsid w:val="6A6739B1"/>
    <w:rsid w:val="6AA83692"/>
    <w:rsid w:val="6AAFC9C0"/>
    <w:rsid w:val="6B218911"/>
    <w:rsid w:val="6B5316E9"/>
    <w:rsid w:val="6B5ADCBF"/>
    <w:rsid w:val="6B8F2D39"/>
    <w:rsid w:val="6C299B28"/>
    <w:rsid w:val="6C2FE594"/>
    <w:rsid w:val="6C56CA57"/>
    <w:rsid w:val="6CAE64CF"/>
    <w:rsid w:val="6D0CCFEC"/>
    <w:rsid w:val="6D14D91D"/>
    <w:rsid w:val="6DD2BA01"/>
    <w:rsid w:val="6E1440C6"/>
    <w:rsid w:val="6E1BE011"/>
    <w:rsid w:val="6E1D6182"/>
    <w:rsid w:val="6E43ADC4"/>
    <w:rsid w:val="6EAAE8C1"/>
    <w:rsid w:val="6EC1CA68"/>
    <w:rsid w:val="6EE87305"/>
    <w:rsid w:val="6F101C8F"/>
    <w:rsid w:val="6F43A5FA"/>
    <w:rsid w:val="6FD16378"/>
    <w:rsid w:val="6FD86CF6"/>
    <w:rsid w:val="6FE8DD2D"/>
    <w:rsid w:val="6FEB8E6F"/>
    <w:rsid w:val="701B7C88"/>
    <w:rsid w:val="70636941"/>
    <w:rsid w:val="7063E331"/>
    <w:rsid w:val="70858BA2"/>
    <w:rsid w:val="70898443"/>
    <w:rsid w:val="70DEBB66"/>
    <w:rsid w:val="70ED8CB7"/>
    <w:rsid w:val="7126B480"/>
    <w:rsid w:val="71389AA3"/>
    <w:rsid w:val="717FCDD0"/>
    <w:rsid w:val="71A2F20A"/>
    <w:rsid w:val="71BF688A"/>
    <w:rsid w:val="721AD459"/>
    <w:rsid w:val="72429FDC"/>
    <w:rsid w:val="726A67C6"/>
    <w:rsid w:val="72D242B2"/>
    <w:rsid w:val="72DDE997"/>
    <w:rsid w:val="73115EC3"/>
    <w:rsid w:val="7333FEE6"/>
    <w:rsid w:val="735A4516"/>
    <w:rsid w:val="7369D6E6"/>
    <w:rsid w:val="737B56D7"/>
    <w:rsid w:val="73838EBC"/>
    <w:rsid w:val="738C20DB"/>
    <w:rsid w:val="739F915B"/>
    <w:rsid w:val="73A7FCA8"/>
    <w:rsid w:val="741AE042"/>
    <w:rsid w:val="74DEBE4C"/>
    <w:rsid w:val="74E4653B"/>
    <w:rsid w:val="74EF6FEE"/>
    <w:rsid w:val="7505A747"/>
    <w:rsid w:val="754D03C7"/>
    <w:rsid w:val="756BD9BA"/>
    <w:rsid w:val="75AB6F11"/>
    <w:rsid w:val="75B50BE8"/>
    <w:rsid w:val="75D241BF"/>
    <w:rsid w:val="75FF5688"/>
    <w:rsid w:val="76443C64"/>
    <w:rsid w:val="7690C787"/>
    <w:rsid w:val="76B2D11C"/>
    <w:rsid w:val="76E0CD1A"/>
    <w:rsid w:val="770ED41D"/>
    <w:rsid w:val="77123105"/>
    <w:rsid w:val="7744D9FF"/>
    <w:rsid w:val="774BDAF7"/>
    <w:rsid w:val="77550205"/>
    <w:rsid w:val="77B4C127"/>
    <w:rsid w:val="77B515D4"/>
    <w:rsid w:val="78064CD5"/>
    <w:rsid w:val="782746DA"/>
    <w:rsid w:val="78286B76"/>
    <w:rsid w:val="788D4D29"/>
    <w:rsid w:val="7895C7C9"/>
    <w:rsid w:val="78BB958B"/>
    <w:rsid w:val="78EEF5D3"/>
    <w:rsid w:val="78F0D266"/>
    <w:rsid w:val="791674F4"/>
    <w:rsid w:val="79318E93"/>
    <w:rsid w:val="797128FC"/>
    <w:rsid w:val="79B5C133"/>
    <w:rsid w:val="79BBC847"/>
    <w:rsid w:val="79D96C82"/>
    <w:rsid w:val="79F89AAC"/>
    <w:rsid w:val="79F9DAF4"/>
    <w:rsid w:val="7A920227"/>
    <w:rsid w:val="7AB949B9"/>
    <w:rsid w:val="7AEF45D1"/>
    <w:rsid w:val="7AEF45D1"/>
    <w:rsid w:val="7B476888"/>
    <w:rsid w:val="7B4E15FB"/>
    <w:rsid w:val="7B79609F"/>
    <w:rsid w:val="7BAD786C"/>
    <w:rsid w:val="7BC6677D"/>
    <w:rsid w:val="7C35D01E"/>
    <w:rsid w:val="7C4C4981"/>
    <w:rsid w:val="7C82F5CD"/>
    <w:rsid w:val="7CD69189"/>
    <w:rsid w:val="7CED15CE"/>
    <w:rsid w:val="7CEF5444"/>
    <w:rsid w:val="7D2D6597"/>
    <w:rsid w:val="7D4092F4"/>
    <w:rsid w:val="7D65281E"/>
    <w:rsid w:val="7D6B59D4"/>
    <w:rsid w:val="7D6FFB33"/>
    <w:rsid w:val="7D6FFB33"/>
    <w:rsid w:val="7D72215C"/>
    <w:rsid w:val="7D818C12"/>
    <w:rsid w:val="7DC563BC"/>
    <w:rsid w:val="7DD2CB4C"/>
    <w:rsid w:val="7DF00219"/>
    <w:rsid w:val="7DFFBEA6"/>
    <w:rsid w:val="7E0CB43F"/>
    <w:rsid w:val="7E175CD6"/>
    <w:rsid w:val="7E4C87A5"/>
    <w:rsid w:val="7E4F64CC"/>
    <w:rsid w:val="7E822F05"/>
    <w:rsid w:val="7E931648"/>
    <w:rsid w:val="7EDC6355"/>
    <w:rsid w:val="7EEEAB5E"/>
    <w:rsid w:val="7F0F6E59"/>
    <w:rsid w:val="7F210C62"/>
    <w:rsid w:val="7F3823C6"/>
    <w:rsid w:val="7F510EBA"/>
    <w:rsid w:val="7F5D0E49"/>
    <w:rsid w:val="7FD24135"/>
    <w:rsid w:val="7FE45C4A"/>
    <w:rsid w:val="7FF7E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6F45B8AD"/>
  <w15:chartTrackingRefBased/>
  <w15:docId w15:val="{0D9CDFE7-E6D1-48F1-861A-2EA96773A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hAnsi="Times New Roman" w:eastAsia="Times New Roman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locked="1" w:uiPriority="0" w:semiHidden="1" w:unhideWhenUsed="1" w:qFormat="1"/>
    <w:lsdException w:name="heading 3" w:locked="1" w:uiPriority="0" w:semiHidden="1" w:unhideWhenUsed="1" w:qFormat="1"/>
    <w:lsdException w:name="heading 4" w:qFormat="1"/>
    <w:lsdException w:name="heading 5" w:locked="1" w:uiPriority="0" w:qFormat="1"/>
    <w:lsdException w:name="heading 6" w:locked="1" w:uiPriority="0" w:semiHidden="1" w:unhideWhenUsed="1" w:qFormat="1"/>
    <w:lsdException w:name="heading 7" w:locked="1" w:uiPriority="0" w:semiHidden="1" w:unhideWhenUsed="1" w:qFormat="1"/>
    <w:lsdException w:name="heading 8" w:locked="1" w:uiPriority="0" w:semiHidden="1" w:unhideWhenUsed="1" w:qFormat="1"/>
    <w:lsdException w:name="heading 9" w:locked="1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/>
    <w:lsdException w:name="toc 2" w:semiHidden="1"/>
    <w:lsdException w:name="toc 3" w:semiHidden="1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uiPriority="0" w:semiHidden="1"/>
    <w:lsdException w:name="header" w:semiHidden="1"/>
    <w:lsdException w:name="index heading" w:semiHidden="1" w:unhideWhenUsed="1"/>
    <w:lsdException w:name="caption" w:locked="1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annotation reference" w:uiPriority="0" w:semiHidden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uiPriority="0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lang w:eastAsia="pt-BR"/>
    </w:rPr>
  </w:style>
  <w:style w:type="paragraph" w:styleId="Ttulo1">
    <w:name w:val="heading 1"/>
    <w:basedOn w:val="Normal"/>
    <w:next w:val="Normal"/>
    <w:link w:val="Ttulo1Char"/>
    <w:uiPriority w:val="99"/>
    <w:qFormat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9"/>
    <w:qFormat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qFormat/>
    <w:locked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character" w:styleId="Ttulo1Char" w:customStyle="1">
    <w:name w:val="Título 1 Char"/>
    <w:link w:val="Ttulo1"/>
    <w:uiPriority w:val="99"/>
    <w:locked/>
    <w:rPr>
      <w:rFonts w:ascii="Cambria" w:hAnsi="Cambria" w:cs="Cambria"/>
      <w:b/>
      <w:bCs/>
      <w:kern w:val="32"/>
      <w:sz w:val="32"/>
      <w:szCs w:val="32"/>
    </w:rPr>
  </w:style>
  <w:style w:type="character" w:styleId="Ttulo4Char" w:customStyle="1">
    <w:name w:val="Título 4 Char"/>
    <w:link w:val="Ttulo4"/>
    <w:uiPriority w:val="99"/>
    <w:semiHidden/>
    <w:locked/>
    <w:rPr>
      <w:rFonts w:ascii="Calibri" w:hAnsi="Calibri" w:cs="Calibri"/>
      <w:b/>
      <w:bCs/>
      <w:sz w:val="28"/>
      <w:szCs w:val="28"/>
    </w:rPr>
  </w:style>
  <w:style w:type="character" w:styleId="Forte">
    <w:name w:val="Strong"/>
    <w:uiPriority w:val="99"/>
    <w:qFormat/>
    <w:rPr>
      <w:b/>
      <w:bCs/>
    </w:rPr>
  </w:style>
  <w:style w:type="character" w:styleId="Refdecomentrio">
    <w:name w:val="annotation reference"/>
    <w:semiHidden/>
    <w:rPr>
      <w:sz w:val="16"/>
      <w:szCs w:val="16"/>
    </w:rPr>
  </w:style>
  <w:style w:type="character" w:styleId="nfase">
    <w:name w:val="Emphasis"/>
    <w:uiPriority w:val="99"/>
    <w:qFormat/>
    <w:rPr>
      <w:i/>
      <w:iCs/>
    </w:rPr>
  </w:style>
  <w:style w:type="character" w:styleId="Refdenotaderodap">
    <w:name w:val="footnote reference"/>
    <w:uiPriority w:val="99"/>
    <w:rPr>
      <w:vertAlign w:val="superscript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Sumrio2">
    <w:name w:val="toc 2"/>
    <w:basedOn w:val="Normal"/>
    <w:next w:val="Normal"/>
    <w:uiPriority w:val="99"/>
    <w:semiHidden/>
    <w:pPr>
      <w:spacing w:after="100" w:line="276" w:lineRule="auto"/>
      <w:ind w:left="220"/>
    </w:pPr>
    <w:rPr>
      <w:rFonts w:ascii="Calibri" w:hAnsi="Calibri" w:cs="Calibri"/>
      <w:sz w:val="22"/>
      <w:szCs w:val="22"/>
      <w:lang w:eastAsia="en-US"/>
    </w:rPr>
  </w:style>
  <w:style w:type="paragraph" w:styleId="Corpodetexto">
    <w:name w:val="Body Text"/>
    <w:basedOn w:val="Normal"/>
    <w:link w:val="CorpodetextoChar"/>
    <w:pPr>
      <w:jc w:val="both"/>
    </w:pPr>
    <w:rPr>
      <w:sz w:val="24"/>
      <w:szCs w:val="24"/>
    </w:rPr>
  </w:style>
  <w:style w:type="character" w:styleId="CorpodetextoChar" w:customStyle="1">
    <w:name w:val="Corpo de texto Char"/>
    <w:link w:val="Corpodetexto"/>
    <w:rPr>
      <w:sz w:val="24"/>
      <w:szCs w:val="24"/>
    </w:rPr>
  </w:style>
  <w:style w:type="paragraph" w:styleId="Textodecomentrio">
    <w:name w:val="annotation text"/>
    <w:basedOn w:val="Normal"/>
    <w:link w:val="TextodecomentrioChar"/>
    <w:semiHidden/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</w:pPr>
    <w:rPr>
      <w:sz w:val="24"/>
      <w:szCs w:val="24"/>
    </w:rPr>
  </w:style>
  <w:style w:type="paragraph" w:styleId="Cabealho">
    <w:name w:val="header"/>
    <w:basedOn w:val="Normal"/>
    <w:link w:val="CabealhoChar"/>
    <w:uiPriority w:val="99"/>
    <w:semiHidden/>
    <w:pPr>
      <w:tabs>
        <w:tab w:val="center" w:pos="4252"/>
        <w:tab w:val="right" w:pos="8504"/>
      </w:tabs>
    </w:pPr>
    <w:rPr>
      <w:sz w:val="24"/>
      <w:szCs w:val="24"/>
    </w:rPr>
  </w:style>
  <w:style w:type="character" w:styleId="CabealhoChar" w:customStyle="1">
    <w:name w:val="Cabeçalho Char"/>
    <w:link w:val="Cabealho"/>
    <w:uiPriority w:val="99"/>
    <w:semiHidden/>
    <w:locked/>
    <w:rPr>
      <w:sz w:val="24"/>
      <w:szCs w:val="24"/>
    </w:rPr>
  </w:style>
  <w:style w:type="paragraph" w:styleId="Assuntodocomentrio">
    <w:name w:val="annotation subject"/>
    <w:basedOn w:val="Textodecomentrio"/>
    <w:next w:val="Textodecomentrio"/>
    <w:semiHidden/>
    <w:rPr>
      <w:b/>
      <w:bCs/>
    </w:rPr>
  </w:style>
  <w:style w:type="paragraph" w:styleId="Rodap">
    <w:name w:val="footer"/>
    <w:basedOn w:val="Normal"/>
    <w:link w:val="RodapChar"/>
    <w:uiPriority w:val="99"/>
    <w:pPr>
      <w:tabs>
        <w:tab w:val="center" w:pos="4252"/>
        <w:tab w:val="right" w:pos="8504"/>
      </w:tabs>
    </w:pPr>
    <w:rPr>
      <w:sz w:val="24"/>
      <w:szCs w:val="24"/>
    </w:rPr>
  </w:style>
  <w:style w:type="character" w:styleId="RodapChar" w:customStyle="1">
    <w:name w:val="Rodapé Char"/>
    <w:link w:val="Rodap"/>
    <w:uiPriority w:val="99"/>
    <w:locked/>
    <w:rPr>
      <w:sz w:val="24"/>
      <w:szCs w:val="24"/>
    </w:rPr>
  </w:style>
  <w:style w:type="paragraph" w:styleId="Sumrio3">
    <w:name w:val="toc 3"/>
    <w:basedOn w:val="Normal"/>
    <w:next w:val="Normal"/>
    <w:uiPriority w:val="99"/>
    <w:semiHidden/>
    <w:pPr>
      <w:spacing w:after="100" w:line="276" w:lineRule="auto"/>
      <w:ind w:left="440"/>
    </w:pPr>
    <w:rPr>
      <w:rFonts w:ascii="Calibri" w:hAnsi="Calibri" w:cs="Calibr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rPr>
      <w:rFonts w:ascii="Tahoma" w:hAnsi="Tahoma"/>
      <w:sz w:val="16"/>
      <w:szCs w:val="16"/>
    </w:rPr>
  </w:style>
  <w:style w:type="character" w:styleId="TextodebaloChar" w:customStyle="1">
    <w:name w:val="Texto de balão Char"/>
    <w:link w:val="Textodebalo"/>
    <w:uiPriority w:val="99"/>
    <w:semiHidden/>
    <w:locked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har"/>
    <w:uiPriority w:val="99"/>
    <w:unhideWhenUsed/>
  </w:style>
  <w:style w:type="character" w:styleId="TextodenotaderodapChar" w:customStyle="1">
    <w:name w:val="Texto de nota de rodapé Char"/>
    <w:link w:val="Textodenotaderodap"/>
    <w:uiPriority w:val="99"/>
    <w:semiHidden/>
  </w:style>
  <w:style w:type="paragraph" w:styleId="Sumrio1">
    <w:name w:val="toc 1"/>
    <w:basedOn w:val="Normal"/>
    <w:next w:val="Normal"/>
    <w:uiPriority w:val="99"/>
    <w:semiHidden/>
  </w:style>
  <w:style w:type="paragraph" w:styleId="Recuodecorpodetexto">
    <w:name w:val="Body Text Indent"/>
    <w:basedOn w:val="Normal"/>
    <w:pPr>
      <w:spacing w:after="120"/>
      <w:ind w:left="283"/>
    </w:pPr>
  </w:style>
  <w:style w:type="table" w:styleId="Tabelacomgrade">
    <w:name w:val="Table Grid"/>
    <w:basedOn w:val="Tabelanormal"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CabealhodoSumrio1" w:customStyle="1">
    <w:name w:val="Cabeçalho do Sumário1"/>
    <w:basedOn w:val="Ttulo1"/>
    <w:next w:val="Normal"/>
    <w:uiPriority w:val="99"/>
    <w:qFormat/>
    <w:pPr>
      <w:outlineLvl w:val="9"/>
    </w:pPr>
  </w:style>
  <w:style w:type="paragraph" w:styleId="Default" w:customStyle="1">
    <w:name w:val="Default"/>
    <w:uiPriority w:val="99"/>
    <w:pPr>
      <w:autoSpaceDE w:val="0"/>
      <w:autoSpaceDN w:val="0"/>
      <w:adjustRightInd w:val="0"/>
    </w:pPr>
    <w:rPr>
      <w:color w:val="000000"/>
      <w:sz w:val="24"/>
      <w:szCs w:val="24"/>
      <w:lang w:eastAsia="pt-BR"/>
    </w:rPr>
  </w:style>
  <w:style w:type="paragraph" w:styleId="01-Texto" w:customStyle="1">
    <w:name w:val="01 - Texto"/>
    <w:basedOn w:val="Normal"/>
    <w:pPr>
      <w:spacing w:line="360" w:lineRule="auto"/>
      <w:ind w:firstLine="1134"/>
      <w:jc w:val="both"/>
    </w:pPr>
    <w:rPr>
      <w:sz w:val="24"/>
    </w:rPr>
  </w:style>
  <w:style w:type="paragraph" w:styleId="04-Referncias" w:customStyle="1">
    <w:name w:val="04 - Referências"/>
    <w:basedOn w:val="Normal"/>
    <w:pPr>
      <w:spacing w:before="240" w:after="240"/>
    </w:pPr>
    <w:rPr>
      <w:sz w:val="24"/>
    </w:rPr>
  </w:style>
  <w:style w:type="paragraph" w:styleId="4Referncias" w:customStyle="1">
    <w:name w:val="4 Referências"/>
    <w:basedOn w:val="Normal"/>
    <w:pPr>
      <w:spacing w:after="240"/>
    </w:pPr>
    <w:rPr>
      <w:sz w:val="24"/>
    </w:rPr>
  </w:style>
  <w:style w:type="paragraph" w:styleId="SemEspaamento">
    <w:name w:val="No Spacing"/>
    <w:uiPriority w:val="1"/>
    <w:qFormat/>
    <w:rPr>
      <w:lang w:eastAsia="pt-BR"/>
    </w:rPr>
  </w:style>
  <w:style w:type="paragraph" w:styleId="western" w:customStyle="1">
    <w:name w:val="western"/>
    <w:basedOn w:val="Normal"/>
    <w:qFormat/>
    <w:pPr>
      <w:spacing w:before="100" w:beforeAutospacing="1" w:after="142" w:line="288" w:lineRule="auto"/>
    </w:pPr>
    <w:rPr>
      <w:rFonts w:ascii="Calibri" w:hAnsi="Calibri"/>
      <w:color w:val="00000A"/>
      <w:sz w:val="22"/>
      <w:szCs w:val="22"/>
    </w:rPr>
  </w:style>
  <w:style w:type="paragraph" w:styleId="PargrafodaLista">
    <w:name w:val="List Paragraph"/>
    <w:basedOn w:val="Normal"/>
    <w:uiPriority w:val="34"/>
    <w:qFormat/>
    <w:pPr>
      <w:ind w:left="708"/>
    </w:pPr>
    <w:rPr>
      <w:sz w:val="24"/>
      <w:szCs w:val="24"/>
    </w:rPr>
  </w:style>
  <w:style w:type="character" w:styleId="MenoPendente">
    <w:name w:val="Unresolved Mention"/>
    <w:uiPriority w:val="99"/>
    <w:semiHidden/>
    <w:unhideWhenUsed/>
    <w:rsid w:val="00232B15"/>
    <w:rPr>
      <w:color w:val="605E5C"/>
      <w:shd w:val="clear" w:color="auto" w:fill="E1DFDD"/>
    </w:rPr>
  </w:style>
  <w:style w:type="character" w:styleId="TextodecomentrioChar" w:customStyle="1">
    <w:name w:val="Texto de comentário Char"/>
    <w:basedOn w:val="Fontepargpadro"/>
    <w:link w:val="Textodecomentrio"/>
    <w:semiHidden/>
    <w:rsid w:val="00A55D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639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1.xml" Id="rId11" /><Relationship Type="http://schemas.openxmlformats.org/officeDocument/2006/relationships/webSettings" Target="webSettings.xml" Id="rId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microsoft.com/office/2020/10/relationships/intelligence" Target="intelligence2.xml" Id="rId14" /><Relationship Type="http://schemas.openxmlformats.org/officeDocument/2006/relationships/image" Target="/media/image2.jpg" Id="R7e7d816114e944ad" /><Relationship Type="http://schemas.openxmlformats.org/officeDocument/2006/relationships/hyperlink" Target="https://pt.m.wikipedia.org/wiki/Zoopraxisc%C3%B3pio" TargetMode="External" Id="Ra260b63248554490" /><Relationship Type="http://schemas.openxmlformats.org/officeDocument/2006/relationships/image" Target="/media/image4.png" Id="R6b32ad26f5fb4f86" /><Relationship Type="http://schemas.openxmlformats.org/officeDocument/2006/relationships/image" Target="/media/image3.jpg" Id="R7e78552ec844409c" /><Relationship Type="http://schemas.openxmlformats.org/officeDocument/2006/relationships/image" Target="/media/image5.png" Id="Ra1da07b4c5694970" /><Relationship Type="http://schemas.openxmlformats.org/officeDocument/2006/relationships/image" Target="/media/image4.jpg" Id="R79039728ec3244c3" /><Relationship Type="http://schemas.openxmlformats.org/officeDocument/2006/relationships/image" Target="/media/image5.jpg" Id="R6f8980164a634b03" /><Relationship Type="http://schemas.openxmlformats.org/officeDocument/2006/relationships/image" Target="/media/image6.jpg" Id="R93a04a9e199c44cc" /><Relationship Type="http://schemas.openxmlformats.org/officeDocument/2006/relationships/image" Target="/media/image7.jpg" Id="Rbceff797271a4eaf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FCE935-1BB8-4204-868E-0E8F5B4EA085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FECILCAM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EDITAL N°01/2012 – NUPEM</dc:title>
  <dc:subject/>
  <dc:creator>Akeryus</dc:creator>
  <keywords/>
  <lastModifiedBy>Izabelle Marques</lastModifiedBy>
  <revision>70</revision>
  <lastPrinted>2023-07-12T19:18:00.0000000Z</lastPrinted>
  <dcterms:created xsi:type="dcterms:W3CDTF">2023-10-19T18:28:00.0000000Z</dcterms:created>
  <dcterms:modified xsi:type="dcterms:W3CDTF">2023-10-30T17:36:17.6250102Z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1046-11.2.0.10200</vt:lpwstr>
  </property>
</Properties>
</file>